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9D" w:rsidRPr="00B2569D" w:rsidRDefault="00B2569D" w:rsidP="00B2569D">
      <w:pPr>
        <w:rPr>
          <w:rFonts w:ascii="仿宋_GB2312" w:hAnsi="仿宋" w:cs="宋体"/>
          <w:kern w:val="0"/>
          <w:szCs w:val="32"/>
        </w:rPr>
      </w:pPr>
      <w:r>
        <w:rPr>
          <w:rFonts w:ascii="仿宋_GB2312" w:hAnsi="仿宋" w:cs="宋体" w:hint="eastAsia"/>
          <w:kern w:val="0"/>
          <w:szCs w:val="32"/>
        </w:rPr>
        <w:t>附件</w:t>
      </w:r>
    </w:p>
    <w:p w:rsidR="00AA4999" w:rsidRPr="00B2569D" w:rsidRDefault="00B2569D" w:rsidP="00B2569D">
      <w:pPr>
        <w:widowControl/>
        <w:shd w:val="clear" w:color="auto" w:fill="FFFFFF"/>
        <w:spacing w:line="520" w:lineRule="exact"/>
        <w:jc w:val="center"/>
        <w:rPr>
          <w:rFonts w:ascii="黑体" w:eastAsia="黑体" w:hAnsi="黑体" w:cs="宋体"/>
          <w:kern w:val="0"/>
          <w:szCs w:val="32"/>
        </w:rPr>
      </w:pPr>
      <w:r w:rsidRPr="00B2569D">
        <w:rPr>
          <w:rFonts w:ascii="黑体" w:eastAsia="黑体" w:hAnsi="黑体" w:cs="宋体" w:hint="eastAsia"/>
          <w:kern w:val="0"/>
          <w:szCs w:val="32"/>
        </w:rPr>
        <w:t>2015年拟立项湖北省高等学校省级教学研究项目名单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1744"/>
        <w:gridCol w:w="4948"/>
        <w:gridCol w:w="1407"/>
        <w:gridCol w:w="896"/>
        <w:gridCol w:w="2463"/>
        <w:gridCol w:w="981"/>
      </w:tblGrid>
      <w:tr w:rsidR="008E4CCF" w:rsidRPr="008E4CCF" w:rsidTr="008E4CCF">
        <w:trPr>
          <w:cantSplit/>
          <w:trHeight w:val="397"/>
          <w:tblHeader/>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序号</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申报单位</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课题名称</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申报类型</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申报人</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项目参与人</w:t>
            </w:r>
          </w:p>
        </w:tc>
        <w:tc>
          <w:tcPr>
            <w:tcW w:w="981"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备注</w:t>
            </w: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综合性大学日语学科人才培养模式改革与创新研究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曾丹</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肖辉;章剑;王欣;何国晖</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大学通识教学对人文慕课的利用及其研究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陈国恩</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张园;荣光启;李海燕</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来华留学汉语进修生培养模式研究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程乐乐</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翟颖华;周颖菁;刘莉妮;吴友民</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基于“互联网+”概念的设计类教学模式研究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程世丹</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黄凌江;刘卫兵;张翰卿;李鹍</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大学生体能与健康促进服务体系的构建</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崔德刚</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秦子来;孔军;陈慧;沈浩岚</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网络条件下基于团队学习（TBL）的水利类水资源规划与管理课程教学方法探索</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董前进</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梅亚东;高仕春;艾学山;万飚</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动物生物学实验课程中的翻转课堂教学探索</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杜润蕾</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卢欣;李联运;王琛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医学整合课程《细胞、分子与基因》（CMG）评估新体系的建立</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何春燕</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武军驻;韩莉;苗丽霞;商亮</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地理国情监测专业开放式创新教学体系与平台研究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胡庆武</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付建红;艾明耀;余洋;申力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“慕课”背景下信息素质教育课程的变革研究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黄如花</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洪亮;陆伟;吴丹;肖秋会</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体育回归教育实证研究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孔军</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姚超雄;秦子来;陈慧;郑策</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网络教学在社会科学类专业课堂的实践研究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刘杉</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李曦;李加莉;胡建兰;翟纯</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分子生物学实验教学体系模块化和评价体系标准化的改革探索</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毛歆</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曹志贱;陈宇;吴书文;张祺</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艺术教育与创新型人才培养研究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彭万荣</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易栋;王文斌;杨红菊;谢小红</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《遥感制图》课程建设与教学改革</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沈焕锋</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李慧芳;刘吉平;陈奕云</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“大学物理”课程体系的改革与实践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沈黄晋</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程莉;王建波;黄慧明;周国全</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计算机图形学类课程体系及实践教学改革与创新研究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宋成芳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何发智;余琍;赵俭辉;张锡宁</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延展式教学方式在理工科专业课教学改革中的实践与探索</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陶劲松</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文习山;StephenC.McClure;蓝磊;张淑娟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PBL、CBL及TBL整合教学模式于口腔颌面外科教学中的应用</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万启龙</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李祖兵;杨学文;李智;凌晨</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印刷工程专业课程体系改革试点基地</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万晓霞</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易尧华;周奕华;刘全香;赵建君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基于弹性学分制的大学英语课程体系研究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汪火焰</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游长松</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基于虚拟仿真实验教学的大学生创业能力培养模式研究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王罡</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夏清华;刘林青;陈昊雯;秦仪</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大数据化心电图资料与网络优化常规心电图教学及考核</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王海蓉</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熊世熙;雷红;张洁;陈明</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艺术导论通识课程建设与博雅教育</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王杰红</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江柏安;王文斌;易栋;张琴</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高校创业教育课程建设研究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王少雄</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刘林青;朱炜;刘文彬;周迪</w:t>
            </w:r>
          </w:p>
        </w:tc>
        <w:tc>
          <w:tcPr>
            <w:tcW w:w="981"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委托项目</w:t>
            </w: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面向出版融合发展的出版人才培养模式创新研究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王晓光</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方卿;徐丽芳;许洁;徐雷</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基于大学生素质培养的图书馆服务创新研究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王新才</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刘霞;陆敏;王海宁;谢鑫</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《西方经济学》教学中的翻转课堂教学模式研究及其试验</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文建东</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马颖;肖利平;孔鑫凯;王今朝</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地理信息系统专业学生地理素养培养模式的教学研究与实践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翁敏</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亢孟军;万幼;任福;苏世亮</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基于德尔菲法的全球健康学专业课程体系评价指标的构建</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向浩</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陈华;吴绍棠;梁晓晖;杨扬</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法学院高端法律人才培养法学课程体系研究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肖永平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冯果;曾令良;李承亮;何其生;蔡杰;刘慧</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电子信息类专业精英式培养模式的教学过程管理与质量控制研究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徐新</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隋竹翠;贺赛先;邹炼;何楚</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积极课堂对师生发展的双重效应：本科教学的行动研究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尤瑾</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张文娟;王志云;李杰;白宝玉</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临床医学专业“5+3”一体化课程体系建设</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余保平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余峰;曾德军;李金芯;林青</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基于岗位胜任力的临床医学专业人才培养模式改革</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余祥庭</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范静怡;余峰;曾德军;林青</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基于LAMS和MOODLE的地理空间数据表达课程教学方法研究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余长慧</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张文;黄长青;林志勇</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生物化学实验教学改革的探索与实践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张蕾</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刘昱;李立家;赵晓璐;杨明园</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3D解剖数字化软件在妇产科CPPT临床教学改革中的应用</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张蔚</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洛若愚;王丽荣;易跃雄;汪璐</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基于CDIO教育理念的《知识管理》教学模式与实践研究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赵蓉英</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邱均平;董克;王嵩;魏绪秋</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新世纪中美名校通识教育改革研究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周可</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汪信砚;李佃来</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基于社会实践与创新型人才培养的《城市总体规划》课程建设研究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陈锦富</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赵守谅;任绍斌;黄亚平;耿虹</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医学生职业精神现状及其培养策略研究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陈晶</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高红霞;徐娟;谭燕;张睿</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结合执业医师资格考试探索生物化学教学评价体系的改革实践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陈娟</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周洁;李东;熊宇芳</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“示错”视听教材在普通外科临床教学中的应用</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陈勇军</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邹声泉;王兵;承文龙;齐永强</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个性化人才培养模式在能源学院实验班的理论探索与实践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方海生</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王晓墨;杨诺;冯光</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普通生物学（下）“课内外一体化”教学模式研究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付春华</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余龙江;栗茂腾;蒋涛;林刚</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以3D影像教具链接局部解剖学与外科学的临床教学研究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龚建平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徐向上;吴剑宏;高纯</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建筑环境与能源应用工程专业课程体系优化整合研究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管延文</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杨家宽;江章宁;沈国民;杨群</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医学影像慕课（MOOC）平台的建立与应用</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韩萍</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黄锐;史河水;余建明;梁惠民</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卓越新闻传播人才质量标准与质量保障体系构建的研究与实践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何志武</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唐海江;郭小平;余红;李华君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“翻转课堂”教学模式中“教”与“学”的互动机制研究：以《市场营销学》为例</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贺远琼</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常亚平;张婧;龙晓枫;周元元</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大学英语课程中体验式跨文化交际教学探究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胡艳红</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樊葳葳，刘泽华，范杏丽，秦振华</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健康体适能视角下的普通高校体育课程模式</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蒋玉梅</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沈跃进;吴蔚;谭云飞;鲍磊</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临床医学专业五年制本科生以能力为导向的综合评价体系构建与实践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孔维佳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亓来华;舒晓刚;季湘年;张黎</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“基于项目学习”的《计算机与程序设计基础( c++ )》课程教学研究与实践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李赤松</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阙向红;江敏;于海琴</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产品设计专业“多维度”课程评价体系研究与实践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李春富</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龙韧;曹淮;雷田;朱志娟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机械学科电子技术类课程的“科研学徒计划（URAP）”教学法应用与实践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李曦</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张冈;谭琼;艾武;罗欣</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58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基于“受众细分”理念的思想政治理论课差异化教学研究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梁红</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洪明;谭亚莉;万晶晶;张蕾</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材料热加工成形虚拟实验体系架构设计及实践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廖敦明</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陈涛;周龙早;李阳;樊自田</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生物物理学设计型实验的虚实融合教学模式探索</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刘亚丰</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苏莉;吴元喜;刘凌;唐朝晖</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标准化伤残模型与CBL教学相结合模式在法医学专业临床学教学中的研究与实践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刘子龙</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刘良;陈晓瑞;赵小红;付佳旗</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基于批判性思维能力培养的流行病学教学研究与实践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吕美霞</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钟荣;龚静;蒋红卫;蒙衡</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以能力培养为核心的CBL，PBL与TBL整合教学模式在流行病学中的应用</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聂绍发</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严薇荣;吴静;刘莉;魏晟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新形势下临床医学毕业生质量评价体系构建及应用</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亓来华</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张黎;刘亚玲;宋凡;刘晨</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医学生创新实践平台的长效发展机制研究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宋静</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吕家高;汪道文;舒涛;杨帆</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基于数字教材应用的临床教学改革与实践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谭飞</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吕家高;万宝俊;舒涛;张媛媛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计算机专业系统能力培养的研究与实践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谭志虎</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秦磊华;胡迪青;胡侃;徐丽萍</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土木工程卓越人才安全科学知识与创新能力培养模式研究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唐菁菁</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赵挺生;杜婷;张伟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69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妇产科学教学中SPOC-PBL教学模式的实践与研究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田媛</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章汉旺;岳静;黑晓军;翁丹卉</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基于创客平台的课程设计项目改革研究实践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汪小燕</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曾喻江;许炜;肖看;金江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基于建构主义理论的多维教学方法在分析化学课程中的应用实践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王宏</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张敬东;吴康兵;王楠;刘敏</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病理生理学慕课（MOOC）建设</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王小川</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王建枝;周新文;刘蓉;杨莹</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73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基于实验教学的《财务管理》教学创新研究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吴晓兰</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夏新平;王向阳;汪宜霞;杨萍</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《软件质量与测试》幕课教学模式研究与实践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武剑洁</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吴涛;肖来元;万琳;薛志东</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建构主义理论运用于泌尿系统疾病临床实习教学的实践研究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熊京</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张春;杨晓;王玉梅;吴亮</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基于大学生公共项目实验室的“协同育人” 培养模式研究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杨晓非</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邓前松;唐明;吴裕斌;李元杰</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基于合作小组的组织胚胎学翻转课堂的构建</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叶翠芳;李和;李宏莲</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华中科技大学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机械类“机械制造技术基础”与“金工实习” 理论与实践一体化课程的整合研究与实践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周世权</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彭江英;李智勇;赵轶;陈文锷</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79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大学学习中心课堂建设的理论与实践研究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陈佑清</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毛齐明;曹阳;罗祖兵;高巍</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基于现代教育信息技术的数学专业分析类课程的综合教学创新探索</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代晋军</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彭双阶;郑高峰;方文波;刘敏思</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混合式学习背景下课堂教学模式创新研究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戴胜利</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田鹏;姚锐敏;费军;王艳艳</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基于云平台的卓越中学历史师资培养研究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杜芳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张雪;束鹏芳;李明海;陆优君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信息技术环境下研讨课堂教学模式的探索与实践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黄致新</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乔翠兰;吴少平;唐一文;冯秀梅</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学术共同体视角下的EAP写作课堂生态构建</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江娟</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杨虹;曹彬;傅利华;刘滟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社会工作专业方法融入高校通识课堂的应用模式探究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金小红</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张大维;徐晓军;涂静芬</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基于“四个转变”理念的免费师范生教学能力实训“大教学模式”研究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李红伟</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胡田庚;高鑫;张卫;高杨帆</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用移动学习技术提高中学化学教学系列模块课程教学质量的研究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王后雄;张文华;曾艳;王世存</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88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体育教育专业“技术主题”教育模式理论与实证研究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罗小兵</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鲁长芬;黄爱峰;张洪武;尚辉娣</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89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信息化环境下Seminar教学法的应用研究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罗耀华</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李向农;储泽祥;刘云;张磊</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亚洲主要国家“世界历史”学科教学比较研究及对中国的启示</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彭慧</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梁军;岳伟;詹娜</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电子商务类学生体验式创业训练体系的构建与实施</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谭春辉</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王伟军;卢新元;丁玉斌;李霞</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兴趣驱动自主学习式程序设计课程教学研究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魏开平</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王敬华;沈显君;彭熙;杨三平</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《无机化学》教学新体系的构建与实施</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温丽丽</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胡宗球;王成刚;刘斌;王莉</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面向国际仲裁实务的案例式教学模式研究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徐妮娜</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常健;魏森;姚誉作;肖蓓</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95</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卓越数字化教师培养的路径和条件分析----以数学教师为例</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徐章韬</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郑高峰;彭双阶;何穗;刘敏思</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96</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学制改革的理论与实效研究--以华中师范大学文学院“第三学期”教师教育暑期培训为中心</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张岩泉</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陈秀玲;张筱南;史梅;李御娇</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97</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以素质教育为导向的高师舞蹈美育教学研究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张逸</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朱宇翔;屈红梅;兰天文;梁宇</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98</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IMO航海教育示范课程的国内化研究与实践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成春祥</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杨志勇;王当利;甘志频;陈劲松</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99</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《网络营销》精品课程的教学理念和教学资源的升级改造研究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程琦</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孙习祥;程斌武;唐文伟;张静文</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100</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实验室开放安全准入制体系研究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池秀文</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雷春英;任高峰;刘艳丽;雷涛</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101</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卓越艺术设计人才国际合作培养模式的研究与实践</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戴福祥</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康灿华;何方;胡雄斌;李尚娟</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102</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依托《纲要》课的大学生社会主义核心价值观体验教育研究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邓亦武</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邓厚平;郭国祥;杨春满;鄢新萍</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103</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基于新媒体的移动课堂教学模式研究与实践——以公共基础课程《计算机程序设计基础（C语言）》为例</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杜薇</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袁景凌;刘伟;顾治华;张霞</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8E4CCF" w:rsidRPr="008E4CCF" w:rsidTr="008E4CCF">
        <w:trPr>
          <w:cantSplit/>
          <w:trHeight w:val="397"/>
          <w:jc w:val="center"/>
        </w:trPr>
        <w:tc>
          <w:tcPr>
            <w:tcW w:w="64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104</w:t>
            </w:r>
          </w:p>
        </w:tc>
        <w:tc>
          <w:tcPr>
            <w:tcW w:w="1744"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研究生培养机制改革视域下的研究生综合素质评价体系研究</w:t>
            </w:r>
          </w:p>
        </w:tc>
        <w:tc>
          <w:tcPr>
            <w:tcW w:w="1407"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范涛</w:t>
            </w:r>
          </w:p>
        </w:tc>
        <w:tc>
          <w:tcPr>
            <w:tcW w:w="2463" w:type="dxa"/>
            <w:shd w:val="clear" w:color="000000" w:fill="FFFFFF"/>
            <w:vAlign w:val="center"/>
            <w:hideMark/>
          </w:tcPr>
          <w:p w:rsidR="008E4CCF" w:rsidRPr="008E4CCF" w:rsidRDefault="008E4CCF"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梁传杰;曾庆东;周文军;武海龙</w:t>
            </w:r>
          </w:p>
        </w:tc>
        <w:tc>
          <w:tcPr>
            <w:tcW w:w="981" w:type="dxa"/>
            <w:shd w:val="clear" w:color="auto" w:fill="auto"/>
            <w:noWrap/>
            <w:vAlign w:val="center"/>
            <w:hideMark/>
          </w:tcPr>
          <w:p w:rsidR="008E4CCF" w:rsidRPr="008E4CCF" w:rsidRDefault="008E4CCF"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105</w:t>
            </w:r>
          </w:p>
        </w:tc>
        <w:tc>
          <w:tcPr>
            <w:tcW w:w="1744"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理工高校文科研究生个性化培养模式研究</w:t>
            </w:r>
          </w:p>
        </w:tc>
        <w:tc>
          <w:tcPr>
            <w:tcW w:w="1407"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方莉</w:t>
            </w:r>
          </w:p>
        </w:tc>
        <w:tc>
          <w:tcPr>
            <w:tcW w:w="2463"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潘晔;陈波;杨明佳;杨成文</w:t>
            </w:r>
          </w:p>
        </w:tc>
        <w:tc>
          <w:tcPr>
            <w:tcW w:w="981" w:type="dxa"/>
            <w:shd w:val="clear" w:color="auto" w:fill="auto"/>
            <w:noWrap/>
            <w:vAlign w:val="center"/>
            <w:hideMark/>
          </w:tcPr>
          <w:p w:rsidR="00577BBB" w:rsidRPr="00577BBB" w:rsidRDefault="00577BBB" w:rsidP="00577BBB">
            <w:pPr>
              <w:widowControl/>
              <w:spacing w:line="320" w:lineRule="exact"/>
              <w:jc w:val="left"/>
              <w:rPr>
                <w:rFonts w:asciiTheme="minorEastAsia" w:eastAsiaTheme="minorEastAsia" w:hAnsiTheme="minorEastAsia" w:cs="宋体"/>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财会类专业《内部控制学》课程创新与改革研究及实践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方明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徐凤菊;孟芳兵;王湛;颜来世</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构建土木类专业“四位一体”工程人才核心能力体系与实践教学体系的研究与实践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谷倩</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范小春;康俊涛;李孟;陈伟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翻转课堂交互式教学模式在《大学物理》课程中的创新改革研究及实践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胡靖华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黄海军;廖红;徐晓英;田旭</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109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MOOC背景下工程数学教学体系优化研究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江登英</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楚杨杰;宗志雄;朱慧颖;陈建业</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“三层互融、三级递进”高校创业人才培养模式的研究与实践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康灿华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赵北平;吴小春;杨光萍;刘喆</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适应拔尖创新人才培养的理工科高校教学管理体制和运行机制研究与实践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雷卫平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陈建中;苏德亮;武海龙;邱清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基于HoloLens三维全息模型的新型教学模式研究与实践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李景松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苏杭;阮军;周颖;刘守军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高校卓越人才国际化培养模式与机制的研究与实践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王爱民;王卫华;钟鸣;肖静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114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材料科学与工程拔尖创新人才国际化培养体系建设</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刘韩星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麦立强;赵春霞;卢少平;董丽杰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大学生创新与专利能力提升的实践教学及平台构建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刘介明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孟奇勋;胡神松;李明;梅柏桢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基于学分制和大类培养的市场营销专业人才培养模式与管理机制综合改革的研究与实践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刘明菲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张泉乐;程琦;马颖;汪秀婷</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机械工程研究生实践和创新能力培养模式的研究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周斌;吴飞;凌鹤;陈雷</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卓越工程师人才培养中电气工程类专业课程教学方法的改革与实践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罗冰洋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朱国荣;唐爱红;虞莉娟;梁青</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119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基于工业4.0的综合实验教学体系构建及教学实践研究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苏义鑫</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周新民;张清勇;张丹红;杨旭</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全媒体时代高校与媒体协同创新和科教融合的新闻传播学专业人才培养模式研究与实践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唐丹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尹章池;刘锦宏;张磊;涂亚卓</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大学生体商BQ（Body quotient）的评价模型的设计与实践研究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陶勇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邱芬;王林;唐苏娜;段飞星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基于心理素质拓展的“三维一体”高校心理健康教育课程体系的构建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赖海雄;章劲元;王长喜;魏超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面向行业特色的安全工程专业实践教学平台研究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吴浩</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陈先锋;章光;杨剑;雷春英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考试招生制度改革下基础课程层级教学模式研究与实践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吴先超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王秀梅;李志峰;何朗;聂凯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基于协同创新和科教融合的土木工程专业创新型人才培养模式研究与实践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夏元友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冯仲仁;胡春林;芮瑞;刘洁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大学生主动学习型高校思想政治理论课教学模式研究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肖建东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吴琳;龙士云;王祝福;刘亮财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127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高校创业教育课程建设研究：基于专业教育深度融合的视角</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谢宝国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赵北平;吴小春;刘喆;魏超</w:t>
            </w:r>
          </w:p>
        </w:tc>
        <w:tc>
          <w:tcPr>
            <w:tcW w:w="981"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委托项目</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软件工程专业综合试点改革的人才培养模式研究与实践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熊盛武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袁景凌;饶文碧;李琳;李晓红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129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“IAPC”四位一体的学生实践创新能力培养机制研究——以车辆类专业为例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闫树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张璇;胡习文;杨波;潘秋子</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沙龙教学：《当代西方政治思潮》教学模式创新研究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杨先保</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王盛开;刘伟;李艳丽;刘骏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矿业工程学科人才培养国际化的综合改革与实践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叶海旺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宋少先;张建华;李梅;张春阳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基于中国传统文化的大学太极拳系列课程建设研究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 xml:space="preserve">易鹏 </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王林;李勇;李爱明;刘侠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空间思维能力培养模式下的地理科学培养大类《空间分析》课程创新与改革研究实践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俞艳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袁艳斌;黄解军;尹章才;袁梅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以学生为中心构建计算机实践创新能力培养云平台</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袁景凌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饶文碧;熊盛武;王云华;彭德巍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基于学分制和大类培养的电信类大学生创新创业教育服务体系研究及实践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张家明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艾青松;吕锋;江雪梅;赵北平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基于"五阶段进化论"的创业型人才培养模式研究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张庆华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吕顺雷;吴小艳;刘明菲;何雪荣</w:t>
            </w:r>
          </w:p>
        </w:tc>
        <w:tc>
          <w:tcPr>
            <w:tcW w:w="981"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委托项目</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武汉理工大学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材料物理战略性新兴产业人才培养创新改革与实践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赵春霞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周静;徐庆;刘曰利;周红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勘查技术与工程专业北戴河野外实践教学改革探索研究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蔡记华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高金川;谷穗;潘秉锁;张凌</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139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地球信息科学与技术专业三峡秭归野外实践教学改革研究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陈丽霞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曹雪莲;鲍晓欢;许丽娜;殷坤龙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140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设计艺术史课程“辩论法”教学模式的研究和实践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刘秀珍;程驰;廖启鹏;池漪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中美自动化专业课程设置与人才培养模式差异性的研究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李玉清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何勇;贺良华;何王勇;王新梅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法律赋能诊所的目标、教学内容及评价体系</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廖建求</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刘琦;彭磊;宦吉娥;蓝楠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运动生理学实验教学多层次模式构建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刘仁仪</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刘良辉;欧高志;方银;丁维维</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基于地球科学应用为特色的地矿类概率统计课程教学改革研究与实践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罗文强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刘安平;肖海军;刘鲁文;王军霞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体质测试时大学生运动损伤的发生及预防研究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欧高志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潘年丽;刘仁仪;宗波波;赵菁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创新创业教育与信息安全专业教育融合的研究与实践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任伟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余林琛;黄诗勇;程池;刘然</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基于PBL教学模式的大学本科课程教学方法改革与实践-以地震勘探为例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宋先海</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顾汉明;朱培民;张学强;赵素涛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新时期地学基础知识需求调查及教学改革研究——以古生物学为例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童金南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何卫红;王永标;卢宗盛;陈中强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149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基于桌面云技术的MapGIS课程在线学习平台的构建与实现</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王宏</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金星;罗元胜;刘远兴;吴有才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创新创业教育与专业教育融合的模式与训练体系研究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王林清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易明;杨振;柴波;易杏花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基于GIS项目的信息工程专业本科生创新能力培养模式研究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吴亮</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谢忠;陈占龙;罗显刚;周林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152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《土木工程材料》课程研究型教学方法构建与应用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陈建平;陈保国;孙金山;周小勇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中英地质学本科人才培养模式对比与借鉴-以中国地质大学和圣安德鲁斯大学为例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徐亚军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杜远生;章军锋;赵军红;PeterA.Cawood</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大数据时代行政管理本科专业定量分析类课程教学改革与创新研究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张光进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谢昕;李晓玉;赵频;苏黎兰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中国地质大学（武汉）</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依托国家GIS工程中心地理信息科学专业立体式创新实践平台与体系构建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郑贵洲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吕建军;刘修国;黄菊;晁怡</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法学通识课的实践与创新——以《以案说法》课程为例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龚春霞;陈新;石晓波;罗鑫</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构建旅游职业素质教学模式研究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邓爱民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唐静;周凌旭;王子超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交互式模式：研究生双语教学课程创新实践研究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胡雪萍</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严汉平;彭文军;董红涛;姚镇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159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高校思想政治理论课中的国家意识形态安全教育研究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倪瑞华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徐春艳;李世黎;吴雅思</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基于职业判断能力培养的会计课程体系建设与会计教育方法研究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施先旺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龚翔;王昌锐;季华;石中美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体验式教学在经济学教学中的应用研究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宋丽智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王爱君;马腾;胡灵荧</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经济类专业“计量经济学”课程教学效果影响因素研究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汪家义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孟祥兰;胡淑兰;郑音;李佳鹏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基于学生能力培养的《运筹学》课程教学改革与创新探索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王怡</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陈永伟;刘美秀;汪正忠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探究式教学模式的课堂教学策略与方法创新研究—基于投资学专业实践的分析</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熊广勤</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李建华;过文俊;吴建军;付海艳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纠偏归纳法在增强理论阐释力中的运用研究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张瑞堂</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韩美群;李世黎;覃彩萍;何萍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166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基于双创视角下大学生创客教育的理念、条件与服务</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陈芳;刘容志;梅继霞;肖素芳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中南财经政法大学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警务急救课程实验教学研究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周鑫</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舒玲华;杨立云;尤伟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写作学系列课程基于翻转课堂的新型混合式教学模式研究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毕耕</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李利民;兰霞;田志勇;袁琳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169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大类招生背景下有机化学实验教学内容和方法的改革与实践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曹秀芳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江洪;陈长水;马济美;曾贞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新高考改革背景下高校本科专业调整研究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陈新忠</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瞿明勇;肖湘平;谢书山;任尚舒</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基于靶向式案例教学的动物流行病学教学模式探索及改良</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陈颖钰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SaraPlatto;郭爱珍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高校本科思想政治理论课“理论深度、历史厚度与现实关注度”三度合一型教学研究与实践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胡丰顺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吴春梅;梁伟军;李厚刚;陈濛濛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基于提高动物科学专业学生饲料分析与检测综合能力的教改与实践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黄飞若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齐智利;周忠新;孙铝辉;魏宏逵</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行业需求导向下高校土地资源管理专业“3S”课程群设计与教学方式改革研究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柯新利</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闵敏;马才学;单玉红;胡银根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校园足球活动中普通高校校本课程开发与实践——基于SPARK课程理念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李卫东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闫彬;李为;黄清;邹伟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农业机械化及其自动化特色专业建设与改革研究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廖庆喜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黄凰;廖宜涛;王双双;梁方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农业高校“生命科学虚拟仿真实验教学中心”建设及运行机制研究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柳俊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齐迎春;和希顺;王绩;李运广</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基于SPOC的农林高校大学物理实验教学模式的研究与实践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谭佐军;魏薇;刘玉红;姚元根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179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林学专业实践教学体系和运行模式建设与研究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梅莉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张卓文;舒常庆;杜克兵;王滑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180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高等农林院校数学类公共基础课程“四维一体”SPOC的研究与实践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沈婧芳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邓小炎;邹庭荣;杨亚敏;陈秋剑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《管理学研究方法》“本-硕-博” 三级进阶的O2O教学模式研究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黄洁;张勇;施丹;张露</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面向农业信息化需求的GIS专业教学体系优化研究与实践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王天巍</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唐铁军;蔡崇法;汪善勤;李朝霞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农林高校园艺类作物病虫害防治课程教学方法的改革及实践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徐文兴</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吴刚;王利平;蔡丽;尹良芬</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基于IFT体系的食品科学与工程研究生全英文课程体系的建设研究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徐晓云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魏雪团;刘凤霞;郑学刚;胡文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基于助教制的课堂教学模式创新研究——以生物类核心课程为例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严建兵</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金安江;黄珊;何进;陈雯莉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“后经典化”时代“欧美文学经典赏析”的课程设计与教材编写研究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杨革新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李敏锐;龚献静;曾毅;陈淑鸿</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在行业需求视窗下农业高校校企合作培养人才模式研究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张成健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丛萌;周锐;卢禧东;刘德志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华中农业大学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信管类本科实践教学模式改革研究：态度、心理距离与动手能力生成</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章德宾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王鹏;蒋勇;薛娟;喻霞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189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嵌入MOOC的课堂混合教学模式探讨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李波;陈全功;张跃平;李韬存</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高校创业教育融入专业教育研究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董银红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苏亚民;糜军;姚亚楠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民族高校大学英语多层次个性化课程设置研究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李小芳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易立新;张立玉;胡江波;舒静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“互联网+旅游”背景下旅游管理本科人才培养模式创新研究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卢世菊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蔡琼;张劲松;邓辉;王剑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基于“互联网+课程”的高校应用型艺术人才教学模式研究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潘俊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徐敏;孙悦;陈建强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194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全面提高民族院校汉语言文学本科专业培养质量的对策研究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彭卫红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刘为钦;谢荣娥;段凌宇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化学生物学实验课程传统与半开放模式协同教学的探索与研究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舒广文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尹世金;黄蓉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突显专业特色的民族院校化学类应用型创新人才培养机制的研究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李金林;胡军成;唐万军;张煜华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基于Project-Bus下的互联网+软件工程专业O2O教学实践探索与研究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王新年</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覃俊;曾广平;孟博;刘卫平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民族艺术传承保护与人才培养机制创新研究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肖屏</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柏贵喜;哈正利;占跃海;蔡青</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199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高校思想政治理论课实践教学的整体性研究--以中南民族大学“导航杯”品牌活动为例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杨金洲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张瑞敏;赵继伟;刘红娟;蒋燕</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大数据时代统计学专业实验课程资源建设与学生综合能力的培养</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叶小青</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段汕;胡军浩;汪政红;吴浩</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构建民族院校“四维一体”教育教学信息化平台的理论体系研究及实践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于艳华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黄伟;陈晓希;吴丽坤;李金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中南民族大学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民族院校专业结构调整研究：基于应用型人才培养的视角</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张征</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宋发军;田恩舜;康翠萍;王磊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MOOC应用于混合学习的实现路径与效果评价——基于研究生课程学习视角</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丁永刚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张红波;李鸿科;金梦甜;张馨</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以模块化和“部分游离教材”为特色的细胞生物学教学体系及立体教材建设的研究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何玉池</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汤行春;杨之帆;李洋;杨勇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汉语言文学专业创新人才培养模式的理论与实践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金克中</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刘川鄂;石锓;黄晓华;刘继林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206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基于创新能力培养的“TOREPIE”教学模式在研究生《生态学原理》课程教学中的探索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柯文山</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彭宇;吴明煜;焦晓国;卢晓梅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《药剂学》理论及实验课程的建设</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杜鹏;陈勇;韩凤梅;翟婷</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青少年足球人才规模化成长研究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周宇;熊伟;曾吉;余志雄</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209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化工虚拟仿真实验教学中心的建设研究与实践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龙华丽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刘建文;胡泉源;杨世芳;曾嵘</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协同创新视角下应用型文科专业群实践教学体系建构研究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王美文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孙友祥;熊友华;李国敏;黄晓华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师范生教育研究方法训练的理论探索与综合改革实践研究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吴维宁</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周斌;方红;熊召永;李梅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基于媒体融合理论的新闻传播学课程体系建设研究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杨翠芳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聂远征;廖声武;张萱;黄月琴</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“翻转课堂”教学模式在高校中的应用研究——以教育技术学专业为例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杨红云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雷体南;明庆华;李鸿科;杨兵</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地方高校人文教育改革研究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姚才刚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戴茂堂;舒红跃;黄晓华;乐胜奎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MOOC与传统课堂无缝衔接的计算机专业教学模式研究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游兰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陈智军;杨超;崔海波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武汉地区体育院校健美操专业学生创编能力培养路径研究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余良华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肖平;龙思求;曹汉荣;刘安然</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基于微课例的《教育技术学概论》课程教学改革与模式创新研究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张红波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雷体南;李经天;胡小勇;林秀瑜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中法eTandem课程的文化交互模式研究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梁欢;毛志贵;雷文强;王珏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219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基于互联网开放平台的建筑制图课堂辅助与互动实践教学研究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王振伟;柯尊礼;陈昆仑;张贞冰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220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校企合作人才培养模式、机制与共建基地的研究与实践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王世敏;董兵海;沈曦;万丽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基于翻转课堂模式的中国古诗经典微课制作与研究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邹福清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何新文;童向飞;王星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工科高校基础化学实验课程体系改革与实践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陈红祥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吕早生;李艳军;周瑜;邱江华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材料类专业本科生实验教学中科研素质的培养</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刘静;甘章华;贾涓;胡骞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中外合作机械工程专业课程体系优化与教学实践研究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江志刚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曾良才;蒋国璋;余震;王念先</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基于Web-App的土木类专业实践教学质量控制研究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刘冬华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郄恩田;周传辉;陈俭;陈敏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高等学校学位点自我监测管理方法研究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刘军伟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刘振兴;叶义成;范勤;张连华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“3I”营销人才培养模式研究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陈涛;吴世军;张云川;孙伟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基于“蒙太奇”手段的园林景观设计课程动态教学方法探索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龙燕</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伍昌友;徐虹;王芳;夏小棠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229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基于创新驱动的专业学位研究生培养模式的探索与实践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马娅婕</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李晓卉;李文翔;刘毅敏;姚刚霞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基于学科优势的大学生安全文化素养培育体系研究与实践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梅丹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向晓东;幸福堂;陈旺生;姜学鹏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基于中国传统文化的视觉传达设计专业课程体系研究与实践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聂虹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张姝;梁家年;叶云;刘艺洁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理工高校学术学位/专业学位研究生公共英语分类课程体系构建与实践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宋红波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甘小亚;白喻;吴燕;邹丽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依托湖北省研究生工作站，探索机械类研究生培养新模式</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汪朝晖</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范勤;高全杰;肖涵;余震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工程图学课程自主学习中心建设及教学平台研究与应用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汪鸣琦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曾良才;蒋国璋;刘传胜;陆长胜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235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知识与能力融合的《管理学原理》翻转课堂教学研究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潘开灵;童泽平;任凤玲;王晓燕</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基础测绘与地理信息类课程一体化教学的研究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王庆国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刘汉丽;陈伟;朱晓宏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以“开放+自主”为特征学生个性化发展的人才培养模式探索与实践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吴怀宇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程光文;陈涛;颜家保;邱玉莲</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地方高校“电子信息工程”专业课程体系及课程范式的研究与实践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吴谨</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朱磊;邓慧萍;刘劲;李富年</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239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以提升实践创新能力为导向的高校工程训练个性化培养模式改革与实践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夏绪辉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王蕾;龚园;刘翔;周幼庆</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大学生科技创新基地建设与实践育人协同模式研究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叶义成</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刘晓云;杨彦;向晓东;范逸萍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生态学视角下构建网络环境中学生自主反馈的外语写作教学模式研究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朱秋娟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双文庭;殷燕;罗娜;姚刚</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“选培用评”模式在教学医院师资队伍建设中的构建与实践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查运红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周才胜;杨成良;王青丽;刁丽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高校思想政治理论课延伸教学理论与实践研究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胡孝红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陈运普;胡俊修;闫少华;赵志君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基于能力培养的研究生课程体系建设及教学模式研究与实践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李咸善</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黄悦华;张涛;王成江;王凌云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博士研究生英语学术论文写作教学研究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刘凌玲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林俐;杨冰峰;王英;胡学艳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“三创型”制药工程产业人才培养模式的研究与实践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罗华军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金胜红;汪鋆植;周海峰;唐明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247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国际化视域下理工科高校学术英语教学研究与实践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屈琼</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刘云飞;胡新颖;袁平;李志坤</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临床医学来华留学生教学保障体系的循证优化与实践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盛德乔</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曾娜;赵云;郭嘉丽;李志芳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249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数学建模“后竞赛”创新人才培养模式的研究与实践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覃太贵</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王卫华;马德宜;张小华;宋来忠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基于“结果产出”（OBE）理念的专业课程建设标准与评估体系研究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唐波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黄悦华;肖建修;谭超;王爽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基于慕课的混合式教学创新研究与实践——以“机械设计类基础课程群”为例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王静</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肖露;何恩义;杨蔚华;王盈</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试点学院下自动化专业实践教学体系的改革与实践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王凌云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梁会军;谭超;吴正平;张峰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院校联合培养临床专业硕士与住院医师规培并轨的教学模式研究与实践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田玉凤;周军;艾丽;任东明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基于微课的高等数学教学改革研究与实践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杨雯靖</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马德宜;张明望;沈忠环;张渊渊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“教育研究方法”教学改革研究与实践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赵乔翔</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赵军;杨黎明;李洁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面向师生共同发展的翻转课堂教学模式本土化研究与实践——以精品资源共享“数据结构课程群”为依托和切入点</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邹耀斌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蒋廷耀;徐义春;解德祥;杨小梅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社会需求下高校体育专业实践教学体系的构建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樊翠红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孔祥魁;姜德坤;路国华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MOOC环境下物流专业混合教学模式研究与实践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关高峰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李诗珍;裴潇;袁成龙;孟魁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259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思想政治教育专业特色建设理论与实践研究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贾廷秀</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周从标;万敏;谭泽春</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地方高校大学生创新创业教育体系建设的研究与实践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李成标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王华强;孟魁;李洪文;刘松</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基于学分制的过程装备与控制专业课程体系研究与实践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李美求</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徐小兵;黄天成;张慢来;张琴</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262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基于慕课理念的中国古代文学教学模式研究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李征宇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许连军;吴桂美;杨名;刘砚群</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“互联网+”背景下信管专业应用型人才培养体系的改革与实践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李成标;王海洋;高映红;李红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基于过程管理的大学体育课平时成绩量化管理模型的构建与实施</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路国华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罗燕;李焕玉;王海洋;查文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生物工程专业卓越工程师培养实践教学模式的研究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孙文秀</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田志宏;余知和;夏帆;吴华伟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知识、能力、素质协调发展下植物保护专业课程教学及考核模式的改革与实践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孙正祥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邓建新;马东方;张国辉;金振宇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OSBCM与TBL相结合的教学模式在医学免疫学中的探讨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范瑞琴;聂浩;夏鹏;郑兵</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钻井虚拟仿真教学中心建设研究与实践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熊青山</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夏宏南;杨明合;李忠慧;张艳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269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协同教学模式在卓越医生教育培养方案中的研究与实践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余万桂</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任伯绪;龚权;胡娅;郑郧</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基于SPOC模式下翻转课堂的研究与实践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张静</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徐大海;蔡昌梅;程庆华;杨长铭</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新形势下油气储运专业课程体系设置与人才培养方案的改革与实践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张引弟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江厚顺;伍丽娟;李旭荣;张瑞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MOOCs实现教学质量提升的路径研究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赵映川</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盛艳燕;舒利敏;刘新卫</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大数据视域下广播电视编导专业“3+3”人才培养模式理论与实践研究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邹火明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邹火明;刘远军;张社宁;柯艺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大数据时代以高校图书馆为载体的数据素养教育研究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吴开诚;程娟;胥秋;陈斌</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275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基于MOOCS时代创新人才培养的材料力学课程教学改革与实践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陈云信</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范超毅;夏燕;韩前鹏;陈震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高校经管实验教学中心开展创客教育的理论与实践研究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黄其新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于敏;张晓翊;魏厚清;赵农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高等学校音乐专业钢琴室内乐系列课程体系构建研究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景佳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廖西琳;丁玎玫;段轶珂;陈润萱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基于互联网的大学生心理健康教育课程教学改革与创新</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孔晓东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吴开诚;揭水平;陈慧君;陈继文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279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PBL联合模拟教学法在呼吸内科理论教学中的应用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李承红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王小江;吉冬元;王传海;孟庆华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基于协同创新的地方高校研究生培养模式研究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钱同惠;李燕;杨志红;赖重远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学分制教学管理改革实践存在的问题及对策研究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钟守昌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吴瑰;丁玲;钟佳艺;黄卫</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“翻转课堂”融入数学建模核心课程的混合教学模式研究与实践——以Matlab为例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郑列;田德生;朱永松;商豪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3D交互式虚拟现实技术在环艺设计虚拟仿真实验教学中的应用研究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邓诗元</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王毅萍;段芸;李平;明月</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大学生结构设计竞赛虚拟仿真实验教学研究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邓友生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余佳力;张晋;苏骏;李扬</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基于虚拟仿真技术的电气工程及其自动化专业实验室建设与课程体系开发</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丁稳房</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陈辉;汪繁荣;吉孔诗;杜红梅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面向创新型工程技术人才培养的电气工程及其自动化专业综合改革探索与实践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付波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王粟;常雨芳;徐操;徐光辉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实现环境专业“卓越工程师”能力培养的“短学期实践”模式研究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高林霞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万端极;皮科武;李祝;张会琴</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r w:rsidRPr="008E4CCF">
              <w:rPr>
                <w:rFonts w:asciiTheme="minorEastAsia" w:eastAsiaTheme="minorEastAsia" w:hAnsiTheme="minorEastAsia" w:cs="宋体" w:hint="eastAsia"/>
                <w:color w:val="000000"/>
                <w:kern w:val="0"/>
                <w:sz w:val="18"/>
                <w:szCs w:val="18"/>
              </w:rPr>
              <w:t xml:space="preserve">　</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288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材料力学翻转课堂教学模式的设计与实践研究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姜久红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周金枝;谭燕;黄菊华;周安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289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基于实践的设计专业创新型人才多层级递进式培养模式研究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李敏</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邓卫斌;王军;唐德红;程文婷</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高校创新创业教育的体系研究与实践探索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李晓波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马丹;胡茂波;吕栋;邓绪水</w:t>
            </w:r>
          </w:p>
        </w:tc>
        <w:tc>
          <w:tcPr>
            <w:tcW w:w="981"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委托项目</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工科院校经管类专业人才立体差异化实践教学体系研究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刘耀东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王德发;夏露;陈氢;王俊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PBL教学法在ET英语实验班实践性教学改革中的应用研究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龙曼莉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鲁修红;齐萍;黄万武;张磊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机械设计制造及其自动化专业毕业设计实体化改革实践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钱应平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赵大兴;周细枝;苏旭武;易国锋</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E10804" w:rsidRDefault="00577BBB" w:rsidP="00E10804">
            <w:pPr>
              <w:widowControl/>
              <w:spacing w:line="320" w:lineRule="exact"/>
              <w:jc w:val="center"/>
              <w:rPr>
                <w:rFonts w:asciiTheme="minorEastAsia" w:eastAsiaTheme="minorEastAsia" w:hAnsiTheme="minorEastAsia" w:cs="宋体"/>
                <w:kern w:val="0"/>
                <w:sz w:val="18"/>
                <w:szCs w:val="18"/>
              </w:rPr>
            </w:pPr>
            <w:r w:rsidRPr="00E10804">
              <w:rPr>
                <w:rFonts w:asciiTheme="minorEastAsia" w:eastAsiaTheme="minorEastAsia" w:hAnsiTheme="minorEastAsia" w:cs="宋体" w:hint="eastAsia"/>
                <w:kern w:val="0"/>
                <w:sz w:val="18"/>
                <w:szCs w:val="18"/>
              </w:rPr>
              <w:t>程序设计能力培养体系建设与实践</w:t>
            </w:r>
          </w:p>
        </w:tc>
        <w:tc>
          <w:tcPr>
            <w:tcW w:w="1407" w:type="dxa"/>
            <w:shd w:val="clear" w:color="000000" w:fill="FFFFFF"/>
            <w:vAlign w:val="center"/>
            <w:hideMark/>
          </w:tcPr>
          <w:p w:rsidR="00577BBB" w:rsidRPr="00E10804" w:rsidRDefault="00577BBB" w:rsidP="00E10804">
            <w:pPr>
              <w:widowControl/>
              <w:spacing w:line="320" w:lineRule="exact"/>
              <w:jc w:val="center"/>
              <w:rPr>
                <w:rFonts w:asciiTheme="minorEastAsia" w:eastAsiaTheme="minorEastAsia" w:hAnsiTheme="minorEastAsia" w:cs="宋体"/>
                <w:kern w:val="0"/>
                <w:sz w:val="18"/>
                <w:szCs w:val="18"/>
              </w:rPr>
            </w:pPr>
            <w:r w:rsidRPr="00E10804">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E10804" w:rsidRDefault="00577BBB" w:rsidP="00E10804">
            <w:pPr>
              <w:widowControl/>
              <w:spacing w:line="320" w:lineRule="exact"/>
              <w:jc w:val="center"/>
              <w:rPr>
                <w:rFonts w:asciiTheme="minorEastAsia" w:eastAsiaTheme="minorEastAsia" w:hAnsiTheme="minorEastAsia" w:cs="宋体"/>
                <w:kern w:val="0"/>
                <w:sz w:val="18"/>
                <w:szCs w:val="18"/>
              </w:rPr>
            </w:pPr>
            <w:r w:rsidRPr="00E10804">
              <w:rPr>
                <w:rFonts w:asciiTheme="minorEastAsia" w:eastAsiaTheme="minorEastAsia" w:hAnsiTheme="minorEastAsia" w:cs="宋体" w:hint="eastAsia"/>
                <w:kern w:val="0"/>
                <w:sz w:val="18"/>
                <w:szCs w:val="18"/>
              </w:rPr>
              <w:t>王春枝</w:t>
            </w:r>
          </w:p>
        </w:tc>
        <w:tc>
          <w:tcPr>
            <w:tcW w:w="2463" w:type="dxa"/>
            <w:shd w:val="clear" w:color="000000" w:fill="FFFFFF"/>
            <w:vAlign w:val="center"/>
            <w:hideMark/>
          </w:tcPr>
          <w:p w:rsidR="00577BBB" w:rsidRPr="00E10804" w:rsidRDefault="00577BBB" w:rsidP="00E10804">
            <w:pPr>
              <w:widowControl/>
              <w:spacing w:line="320" w:lineRule="exact"/>
              <w:jc w:val="center"/>
              <w:rPr>
                <w:rFonts w:asciiTheme="minorEastAsia" w:eastAsiaTheme="minorEastAsia" w:hAnsiTheme="minorEastAsia" w:cs="宋体"/>
                <w:kern w:val="0"/>
                <w:sz w:val="18"/>
                <w:szCs w:val="18"/>
              </w:rPr>
            </w:pPr>
            <w:r w:rsidRPr="00E10804">
              <w:rPr>
                <w:rFonts w:asciiTheme="minorEastAsia" w:eastAsiaTheme="minorEastAsia" w:hAnsiTheme="minorEastAsia" w:cs="宋体" w:hint="eastAsia"/>
                <w:kern w:val="0"/>
                <w:sz w:val="18"/>
                <w:szCs w:val="18"/>
              </w:rPr>
              <w:t>王立柱;欧阳勇;叶志伟;严灵毓</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基于“创新基因”培育的机械类大学生创新方法（TRIZ）培养体系研究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魏兵</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汤亮;赵迪;龚发云;邓援超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卓越模具工程师校企协同培养实践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易国锋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龚雪丹;周细枝;张诚</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大学英语教学生态优化模式研究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熊斯琼;方菲;李晓梅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中华圣典《论语》慕课建设实验研究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周金声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赵丽玲;陈启祥;金前文;黄东斌</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299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《品牌视觉识别系统设计》课程教学与实践探索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周先博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王天甲;魏婧婧;王敏;臧苏莹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构建电气信息类创新综合实验室教学实践平台</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曹新莉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杨述斌;杨志方;田怡;邹连英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基于校园大数据的学生学习状况跟踪研究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戴祖旭</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付敏;张晶;江世红;高文良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基于信息技术的工业设计专业教学模式改革研究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李君华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程智力;韩军;张欣;曾曦</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303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软件工程专业“卓越工程师”人才培养模式关键问题研究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李伟波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吕涛;易国洪;丁杰敏;吴玫</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基于CDIO工程教育理念的电类专业应用型创新人才培养的研究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刘海英</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洪汉玉;熊俊俏;戴璐平;郑宽磊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移动环境下基于Moodle的互动教学平台研究与实践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谭云松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孙先明;郑更生;金豪;张峰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“E+”双专业人才培养目标达成度的测度体系的构建与运用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凃朝莲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韩高军;张嫒媛;涂洪波;王婉华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英语专业本科毕业论文写作制度的校本化改革研究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汪桂芬</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张媛媛;涂朝莲;杨志;袁子亨</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“大数据”信息化时代高校大学体育教学的改革与创新</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王佳茵</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陈邦军;陈星光;孙彩红;李赛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309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综合改革背景下研究生教育质量监控体系的构建与实践研究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吴云韬</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陈明芳;肖平;张琼;方可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基于校企联合的材料工程类专业量化实践教学研究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季家友;鲍世聪;石和彬;沈凡;</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省级精品课程转型升级与资源共享建设的策略研究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程璟;毕亚凡;汤亚飞;刘川</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基于U-MOOC云平台的大学英语课程课内外一体化改革与实践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张媛媛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朱梅红;高凡;张文君;闫莉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具有纺织特色的材料科学与工程专业课程优化整合的研究与实践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柏自奎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王罗新;刘晓洪;陶咏真;郭俊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基于学分制的数字化课程开放平台体系构建及机电创新人才培养实践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龚文邦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李勇峰;严新;袁志刚;薛勇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学分制下地方高校材料类专业实验教学改革研究与实践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顾绍金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王罗新;刘洪涛;左丹英;熊维佳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316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创意设计与工程实践互融的产品设计人才培养模式研究与实践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郭芳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李万军;闫俊;关艳;杨家芳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面向计算机程序设计课程群的开放式虚拟化项目实践平台建设与研究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何儒汉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彭涛;石先军;柳威;李为波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现代纺织学院实践教学体系与实践平台建设与实践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李建强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王燕;唐强;郭泰辰;谢超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319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学分制条件下“专业-社团-企业”新三育人培养模式的探索与实践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凡蓉蓉;彭俊军;王娟娟;张菲菲</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基于“探求社区”的社交化云学习模式的研究与设计</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万欣</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冯燕;肖适;付华;田文迪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纺织院校服装制版专业立体式实践教学体系研究与实践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尹志红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陶辉;赵静;李中元;张元美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基于战略性新兴产业发展的纺织特色专业人才培养研究与实践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张如全</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武继松;邹汉涛;黄菁菁;韦炜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“学分制”下培养大学生体育技能及自主学习能力研究与实践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张卫东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汪英;陈宁;邹玉享;刘剑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大数据时代传播类本科生数据新闻制作能力培养的教学实践与探索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荣建华;刘红玲;马庆;刘建秋</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“5+3”背景下的医学检验专业人才培养模式改革研究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 xml:space="preserve"> 姚群峰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刘湘;宁勇;李安政;涂建成</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国医大师成长规律对卓越中医人才培养的启示研究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曹继刚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张子龙;孙玲;邹小娟;李婧</w:t>
            </w:r>
          </w:p>
        </w:tc>
        <w:tc>
          <w:tcPr>
            <w:tcW w:w="981"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委托项目</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借鉴哈佛医学院“新路径”教学模式开展中医基础课程教学改革的探索性研究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戴红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邹小娟;胡霞;刘雁云;李娜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基于“卓越工程师教育培养计划”的制药工程专业人才培养模式的研究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郑国华;邸江雪;张宝徽;魏琼</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基于“翻转课堂”理念构建智能手机英语移动学习模式─强化大学英语教学中的输入和输出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骆玉辉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温群方;喻惠芳;龙菡;杨勇萍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330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试点学院中医专业学生人才培养模式的改革与探索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陶春晖</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李家庚;周燕萍;陈琳;樊讯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基于“5+3”一体化模式的中西医结合临床教学改革的探索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王汉明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席仁刚;黄敏;张凌杰;周芳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微信技术支撑的微教学平台建设及应用——以“基础护理学”为例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邢彩珍</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贺惠娟;熊振芳;乔桂圆;南亚星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湖北中医药大学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关于医学院校运动康复专业人才培养模式与课程建设研究的探讨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于勇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柏祖刚;邵玉萍;方曼;姚荣奇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r w:rsidRPr="008E4CCF">
              <w:rPr>
                <w:rFonts w:asciiTheme="minorEastAsia" w:eastAsiaTheme="minorEastAsia" w:hAnsiTheme="minorEastAsia" w:cs="宋体" w:hint="eastAsia"/>
                <w:color w:val="000000"/>
                <w:kern w:val="0"/>
                <w:sz w:val="18"/>
                <w:szCs w:val="18"/>
              </w:rPr>
              <w:t xml:space="preserve">　</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非农林院校动物科学专业复合应用型人才培养模式建立与实践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丁斌鹰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侯永清;徐伟民;邱银生;吴灵英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完全学分制下混合式教学模式在大学英语后续课程中的应用研究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何敏</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刘玲玉;李鹏;田颖;张亮平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文科类学术型研究生学术创新能力培养研究与实践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胡沫</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张加明;刘加吉;周行;刘平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面向产业需求的软件工程专业实践教学改革与实践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贾瑜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张聪;张琳;刘文涛;董正言</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互联网时代的大学生心理健康课程整体优化与效果研究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刘丰林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舒剑萍;徐伟民;胡沫;魏鹏程</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339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基于中外合作办学的工程管理专业人才培养模式的研究与实践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吴建林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刘菁菁;邹祖绪;李红民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“以学生为中心”的普通高校本科应用型创新人才培养模式研究与实践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徐伟民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田禾彦;黄俊华;张双德;郭平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 - 校（院）合作的本科护理学优质教学资源的共建共享与协同服务</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张红菱</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罗键;丁颖;聂蓉;史艳莉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在商务数据分析技能培养中引入大数据理念的新尝试</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张葵</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万卉林;张阐军;易校尉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343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武汉轻工大学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电气信息类专业应用型创新人才培养模式探索与实践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周龙</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谢宋和;胡淑均;卢亚玲;陈为真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湖北汽车工业学院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“互联网+”背景下面向汽车行业的电子信息科学与技术专业人才培养模式研究与实践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陈宇峰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黄海波;王卫华;程登良;江学焕</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湖北汽车工业学院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基于学科竞赛与科研驱动的汽车类专业创新人才培养模式研究与实践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邓召文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高伟;石振;贺焕利;王科银</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湖北汽车工业学院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面向汽车产业需求的立体交互式科技英语教学体系的建设与实践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乔传代</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许娟;闵祖传;张驰;朱战炜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湖北汽车工业学院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基于大学生创业能力培养的“多维一体”实践平台建设研究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严龙茂</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魏仁干;杨立君;张荣欣;彭娟娟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湖北汽车工业学院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地方工科院校大学英语口语层级式教学模式改革研究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朱战炜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杨贤玉;杨荣广;王辰晖;苏子波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349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民族高校民间文学之课堂教学与非物质文化遗产之保护传承——以湖北民族学院为例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杨光宗;阳萍;陈姗;康蒙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地方医学院校医教协同深化临床医学人才培养模式改革的探索与实践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罗洪斌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向阳;郭有锋;卢巧;杨朝晖</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地方院校微生物学教学体系的改革与实践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马琼</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万佐玺;姜宁;赵玉宏;刘佳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依托大学生创新基地，深化“三位一体”的创新人才培养研究与实践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向长城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陈世强;方壮;左安友;杨仪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转型发展视域下地方院校经管类专业实践教学体系构建与优化</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袁久和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朱廷辉;牟超兰;高华峰;冯小霞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以“地方本科高校转型”为背景的地方民族院校应用型人才培养模式改革研究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 xml:space="preserve">翟琨 </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向东山;史伯安;周红艳;夏晋</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355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高校英语专业创新基地“七位一体”培养模式建构与实践研究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张婷</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张瑛;鄢春艳;舒婧娟;胡琴</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商务英语专业实践体系构建研究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骆贤凤;徐宜良;秦为民;覃金菊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湖北医药学院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导师团队制合作培养医学研究生的探索和实践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郎明健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杨汉东;闵新文;李东峰;许浩</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湖北医药学院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新时期医学院校大学生多元化学习评价体系构建与实践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李文春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孔燕;杨金花;陈明;张海蛟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B80A41">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359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湖北医药学院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“互联网+”战略下IRM应用型人才培养模式研究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徐靖</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邓平基;孔燕;姜燕;桂晓苗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湖北医药学院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数字游戏在大学英语教学中的应用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张新军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林文娟;孔燕;吴光军;朱胜炳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361</w:t>
            </w:r>
          </w:p>
        </w:tc>
        <w:tc>
          <w:tcPr>
            <w:tcW w:w="1744"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虚拟现实技术在酒店管理专业教学中的运用研究</w:t>
            </w:r>
          </w:p>
        </w:tc>
        <w:tc>
          <w:tcPr>
            <w:tcW w:w="1407"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邓毅</w:t>
            </w:r>
          </w:p>
        </w:tc>
        <w:tc>
          <w:tcPr>
            <w:tcW w:w="2463" w:type="dxa"/>
            <w:shd w:val="clear" w:color="000000" w:fill="FFFFFF"/>
            <w:vAlign w:val="center"/>
            <w:hideMark/>
          </w:tcPr>
          <w:p w:rsidR="00577BBB" w:rsidRPr="00577BBB" w:rsidRDefault="00577BBB" w:rsidP="00577BBB">
            <w:pPr>
              <w:widowControl/>
              <w:spacing w:line="320" w:lineRule="exact"/>
              <w:jc w:val="center"/>
              <w:rPr>
                <w:rFonts w:asciiTheme="minorEastAsia" w:eastAsiaTheme="minorEastAsia" w:hAnsiTheme="minorEastAsia" w:cs="宋体"/>
                <w:kern w:val="0"/>
                <w:sz w:val="18"/>
                <w:szCs w:val="18"/>
              </w:rPr>
            </w:pPr>
            <w:r w:rsidRPr="00577BBB">
              <w:rPr>
                <w:rFonts w:asciiTheme="minorEastAsia" w:eastAsiaTheme="minorEastAsia" w:hAnsiTheme="minorEastAsia" w:cs="宋体" w:hint="eastAsia"/>
                <w:kern w:val="0"/>
                <w:sz w:val="18"/>
                <w:szCs w:val="18"/>
              </w:rPr>
              <w:t>康芬;夏保国;梁慧;靳延安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翻转课堂教学模式在财务管理课程群中的应用研究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董育军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孙喜平;胡伟;谈多娇;颜莉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分布式认知理论下大学移动课堂学习因素研究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薛黎;王冠;韩琪;范静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基于“卓越计划”理念的财经类应用型管理会计人才培养模式研究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黄益雄</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李长爱;胡伟;邓青;孙彦波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财经类院校体育经济与管理专业定位与人才培养模式研究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李燕燕</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刘家成;孙辉;陈蔚;李轶君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整合型核心课程团队（ICCT）的设计与实验</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许传华;孙玲;陈义国;汪奇志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翻转课堂应用于理论与实验课程的比较研究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严飞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周蓉;韩常青;邹晓涓;周翔</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高校联合培养研究生教育质量保证体系研究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张耀峰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鲁晓成;陶前功;李兰兰;左炜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369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“微课”在《微观经济学》课程教学中的应用研究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邹晓涓</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叶洪涛;刘亚飞;李博;胡娟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370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湖北警官学院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全面深化公安改革背景下治安学专业人才培养模式的改革创新研究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邵祖峰;张胜前;皮中旭;余晓芳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湖北警官学院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公安专业警察法学课程的科学设置及教学改革研究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张建良</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袁周斌;刘蜜;李良义;熊安邦</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湖北警官学院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学科群环境下网络安全与执法专业大学生创新能力培养研究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张天长;黄凤林;龚德中;赵德正</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武汉体育学院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基于多元智力理论的大学体育教学策略与实证研究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但艳芳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王云涛;杜子阳;陈晴;汪宇峰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武汉体育学院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体育类专业花样跳绳课程教学内容体系构建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魏旭波;尹开宁;陈永青;聂应军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武汉体育学院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语料库“数据驱动”辅助播音与主持艺术专业语言课程教学模式研究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李敏</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张德胜;肖宁;王雪莲;唐慧菊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武汉体育学院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“互联网+”时代学生信息管理交流与创新创业网络平台建设</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汪蓉蓉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李书娟;徐文琦;段红艳;徐承玉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湖北美术学院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视觉艺术基础教学之“因材施教”学生个性特征培养研究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雷克勤</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曹丹;刘翔宇;轩敏华;金纾</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武汉音乐学院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歌剧表演课程教学与声乐学生创新实践能力培养研究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李大新;蔡勉;文静;易茗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379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面向应用型人才培养的地方高校教育教学质量监控和保障体系研究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邓光君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王浩;颜永才;叶亮军;李小康</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基于探究性学习的中学生物翻转课堂教学模式研究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顾勇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王卫东;张润锋;余杰;彭学华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高师院校转型背景下实习质量监控体系构建研究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金俊兰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许新华;李光敏;周艳华;吴敏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MOOC环境下师范生教育技术能力培养的O2O模式研究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李书明;刘兴红;梅颖;田文汇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383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卓越中学化学教师培养模式的构建与实践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杨水金</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瞿佳廷;余新武;吕宝兰;胡艳军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基于创新创业理念的卓越教师培养模式研究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余新武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陈强;叶曙平;徐燕;龚波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基于对话理论构建大学英语教学及评价模式的研究与实践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喻劲梅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高旭阳;龚波;张胜;阮迢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卓越中学语文教师国学素养培植的载体与模式研究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张鹏飞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代伟;景遐东;刘宝珍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“知识-能力-素质”教学模式下湖北省本科院校体育学专业学生就业能力培养与提升研究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朱施成</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张春合;周曙;刘劲松;沈威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校企协同背景下卓越新闻传播人才培养模式的构建与实践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姜小凌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刘群;管文娟;郭明杰;杨育生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389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地方高校教师应用型人才培养能力提升机制研究—以湖北文理学院为例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李国毅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马永军;李文联;熊德明;敖四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基于BTEC理念的应用型本科院校工商管理类专业人才培养模式研究与实践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李晓翠</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欧立光;柳亮;陈文俊;张家明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地方高校设计学类专业“全程双元”应用型人才培养模式研究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马长勇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马佳;黄有柱;张波;葛东民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建立《大学英语》翻转课堂教学模式，培养学生英语语言综合应用能力</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汪国军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曹秀萍;袁在成;杨芳庆;陈玫伊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地方高校大学生创新创业训练体系构建与实施研究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王芬</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张樊;李晓翠;陈徐平;苏丹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地方本科院校音乐与舞蹈学类专业“多元融通”复合应用型人才培养模式研究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周琼</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毛凯;王博;翟欢;穆兰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基于音乐学专业大学生就业创业的人才培养模式改革研究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程迎接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戴俊超;鲁勇;艾娜;何静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大学语文协同教学改革研究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丁璞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江胜清;王随仁;李志云;周小芹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397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应用型高校卓越农林人才培养的实践与探索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李国元</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李长春;邹礼平;谢志兵;邓青云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地方高校体育教育专业面临困境及对策研究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汪晓琳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黄爱峰;王健;周桂琴;潘凌云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399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大学体育课程“网络导学+课堂实践”双主体教学模式的探索研究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吴松伟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周桂琴;陈叶坪;程静;熊友明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市场营销专业参与式教学研究： 理论构建与实践创新</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胡金林;龙玉祥;张承龙;蔡皎洁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转型发展背景下应用型本科高校实践教学质量评价体系研究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陈圣江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王忠友;曾正魁;居悦初;刘纯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地方高校转型背景下核电工程与核技术虚拟仿真实验教学中心建设的探索与实践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陈志远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胡永红;熊厚华;刘宏章;曾正魁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素质教育背景下的古代汉语教学研究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李爱国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祝敏鸿;尤翠云;王宏佳;祝敏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动态系统理论视角下农村小学英语骨干教师置换脱产研修项目课程设置实效叙事研究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李传益</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张咏梅;王丽君;郑静芝</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地方院校基于校企合作共建生物医学工程特色专业的研究与实践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史贵连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郑敏;叶福丽;叶华山;彭微</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转型发展背景下的工程造价专业建设与改革研究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陈世辉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周永;胡珍;祁大勇;陈雨</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基于自主性实验设计的网络技术教学方法研究与实践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姜国松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贺小玲;胡志华;杨族桥;吴定雪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408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基于U-Learning环境的地方高校大学英语“厌学情绪”及应对策略研究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王德志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鲍继平;余健明;蔡红梅;郑友阶</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409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转型发展背景下基于应用技术型人才培养的物理教学改革研究与实践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徐纯辉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喻国铭;尹建武;王小兰;高双喜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基于“做.学.用”螺旋式卓越软件工程师培养模式的探索与实践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张青</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何中林;杨族桥;朱泽民;涂焱楚</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多环境下理工科转型发展试点专业人才培养模式的改革研究与实践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周静</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张青;杨族桥;何中林;姜国松</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基于网络信息技术的高校公共体育课自助式教学模式研究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王沂</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陈杰;陈月亮;江玲玲;刘红力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高校思想政治理论课教育教学信息化建设的探索与实践--以湖北理工学院为例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余国政</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程幼金;张皓;刘海梅;姚云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基于转型发展以BIM技术为核心的工程管理专业人才培养改革与创新研究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吴洁;程涛;缑勇;罗显枫</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湖北第二师范学院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新建应用型本科院校工程学科的工程能力研究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顾期斌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马朝霞;聂琼;王末英;吴慕辉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湖北第二师范学院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新政策背景下新建本科院校体育专业人才本土化培养模式研究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沈友青</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徐祥峰;尤佳;镇方松;杜振巍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湖北第二师范学院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“教中学、学中教、教中教”师范生职业技能教学模式的研究与试验</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李贤智;陈光春;万爱莲;欧阳澜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湖北第二师范学院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大职教观视野下机电类专业校企深度合作人才培养模式研究与实践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伍家梅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肖明;吴建兵;陶表达;姚桂玲</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419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湖北第二师范学院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协同创新视角下地方高校应用型人才培养的探索与实践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汤中明;范丹红;王诗龙;李立亚</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湖北第二师范学院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地方院校应用型音乐人才培养新模式探究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张艳林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王培喜;刘静;欧阳亮;袁渊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421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荆楚理工学院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校媒融通式人才培养模式研究 ——以荆楚理工学院广播电视编导专业为例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陈洪友;常传波;别业鹏;张沐</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荆楚理工学院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基于“工作室制”的艺术设计教育培养模式创新研究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朱华欣</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杨孔兵;马素文;董玉冰;涂志刚</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互联网+背景下经管类专业大学生创新创业教育体系构建研究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付昆</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薛兵旺;贾翔;张千红;高考</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以社会需求为导向的体育人才培养模式研究--以赛马产业管理人才培养为例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李要南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夏云建;刘安清;陈绍艳;胡靖</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协同学理论视域下应用技术型本科院校实践教学质量监控机制研究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王玉波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赵杨;吴芳芳;李琼;齐利君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军事经济学院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军队财务专业教学实战化改革探索与实践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可遥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袁力;胡维娜;徐川;吴双</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军事经济学院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军事财经“红管家”人才培养质量保障体系构建与实践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凌大荣</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周本爽;李志刚;应建华;李立祥</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军事经济学院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装备经济管理专业任职教育“干、学、研”一体化培养模式探索与实践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研究生教育项目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马惠军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黄飞;韩朋林;谢超;向先登</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429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武汉生物工程学院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基于“创客空间”的双创实践教学体系的构建与实践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董妍玲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孟志卿;范望喜;余汉兵;刘春侠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武汉生物工程学院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“游戏教学法”在程序设计类课程中的通用教学模式探索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 xml:space="preserve">周方  </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吴晓凌;魏妮妮;王晶晶;阎轶娟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武汉东湖学院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基于创新能力培养的应用技术型大学 电子信息类专业实践教学体系建设研究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刘雅娴;余华;姚敏;卢珺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武汉东湖学院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人文教育视角下的大学英语教学改革探究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闫琳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朱雪梅;李欣;曾薇薇;胡英歌</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武汉东湖学院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应用技术型大学传媒人才培养模式的改革与创新研究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智慧</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张洁意;胡蕾;郭伟;王璐</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434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汉口学院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产学研用合作培养光电信息工程专业人才研究与实践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童伊琳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韩学才;李宏棋;陈海清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汉口学院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慕课背景下英语听说的翻转课堂实证研究及评估体系的构建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谢丽湘</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王晓璐;别致;胡悦芝;刘琪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汉口学院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“慕课”背景下《中国古代文学》混合课堂教学模式研究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吴正平;欧阳叔雯;王凡;申定羽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多层次交互式法学实践教学体系方案设计与实施路径研究--基于武汉工商学院法学专业实践教学改革的实证分析</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范红霞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易玲;李巧玲;胡武艳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武汉民办高校信息学科联盟运作体系研究与实践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胡成松</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孙宝林;薛莲;陈涛;龚义建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439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外语写作焦虑的自我调节策略研究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马洁</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董攀;黄净;郑成利;占俊英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适应国际商务人才培养的商务英语教学模式与实践课程内容优化探索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王华;杨晓;周晓娟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湖北文化创意产业视角下设计学创新型人才培养模式的研究与实践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蔡雯</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章翔;李振煜;邓凡;田瑶</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基于“学科竞赛群”引导的工程管理专业创新教育模式研究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范成伟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胡其志;明杏芬;赵三青;汪楠</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基于校企合作的通信工程专业产业人才培养模式的改革与实践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李道清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龚义建;张荆沙;欧艺文;宋驰祥</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民办院校艺术设计专业毕业设计课程校企协同开发研究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向春芳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陈兵;蔡雯;魏瑛;张宏玉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师生团队深入企业一线软件开发实践教学模式研究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廖剑锋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俞侃;周进;鲁丽;王方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大数据环境下IT公司模拟舱建设与研究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翁广安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俞侃;郭胜;詹玲;王方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PBL模式在太极拳教学中提高自主学习能力的研究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翁小芳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韩德才;余昭炜;陈智芳;王文文</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448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文华学院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机辅翻译条件下应用型翻译人才培养研究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张永花</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吴颖;韩亚琼;廖红燕;肖艳梅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449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应用技术型高校大学生创新实践基地运行管理机制研究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祁锋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吴晓光;李芳;董振华;闫航瑞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武昌首义学院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转型发展背景下应用型本科院校管理类专业集群建设研究与实践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焦雨生;刘春宇;邓明然;张敏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武昌首义学院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MOOC理念结合移动协作平台的翻转课堂教学模式探索与实践——以《数据库系统》课程为例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王舜燕</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定会;王育勤;溪利亚;刘智珺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武昌首义学院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应用型高校转型背景下的大学英语课程设置改革及变量研究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杨雪;郑春华;方青青;郭婧</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武昌首义学院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应用技术型本科土木工程专业经纬式力学知识体系构建</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袁海庆</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邹思敏;王鑫;陈金洪;余婵娟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产品设计专业（珠宝首饰设计方向）《毕业(论文）设计》课程改革与研究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段雅芹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张小燕;杨永波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武汉设计工程学院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视觉传达设计专业校企合作协同育人机制的探索与实践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欧阳慧</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曹丹;王娜;柯赤枫;王迪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湖北商贸学院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微课在《网络金融》课程教学中的应用研究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李柏洲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胡征;王仁祥;马辉民;邱艳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华中师范大学武汉传媒学院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MOOC时代影视艺术类课程“翻转课堂”的设计与实践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丁智擘</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万丽娅;屈定琴;瞿文妍;谢伍瑛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湖北大学知行学院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独立学院市场营销专业实践教学体系和运行模式的建设与研究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陈子清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鲁汇;龚峰;陈文锦;孙超</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459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武汉大学珞珈学院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播音与主持艺术常规教学与媒体实践融合的人才培养模式创新研究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刘吉桦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陈铭;刘吉念;方志向;顾凯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武汉科技大学城市学院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“中国数字人”在独立学院人体解剖教学中的应用研究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黎七雄</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李道;吴际;余游;尤玉珍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武汉科技大学城市学院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《大学英语教学指南》下应用技术型本科院校大学英语课程改革研究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大学英语专项</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张四友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崔艳萍;刘春丽;冯新艳;何利敏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462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三峡大学科技学院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独立学院工程建设类专业集群培养模式的研究与实践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张立仁</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乔娟;张书华;王春燕;姜袁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长江大学文理学院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经管类《高等数学》课程“三式教学法”的研究与实践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史千里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陈忠;姬秀;袁萍;李莹莹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江汉大学文理学院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独立学院本科导师制的理论与实践研究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万玲妮;陈伟军;宋羽;沈瑾;</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湖北工业大学工程技术学院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基于“校企合作、产教融合”的艺术类专业校企协同育人平台建设的研究与实践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徐永成</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黄亮;赵侠;徐俊;张承涛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湖北工业大学工程技术学院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以数学建模促教学，大力提升独立学院大学生创新创业能力的研究与探索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朱长青</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杨策平;胡立新;王红;徐循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武汉工程大学邮电与信息工程学院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《化工过程CAD》课程教学改革的研究与实践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宣爱国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陶梅平;向丽;康顺吉;孙安琪</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武汉纺织大学外经贸学院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应用型本科院校国际物流专业人才培养实践教学体系研究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瞿翔</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范学谦;戴正翔;李诗华;汪生金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469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武汉纺织大学外经贸学院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校企合作双主体办学协同育人的治理结构、实现途径和政策研究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俞红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田俊芳;石子伟;吴琛;耿明英</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武汉纺织大学外经贸学院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独立学院大学生创新创业能力培养路径研究与实践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占明珍</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田俊芳;耿明英;谢少安;柯宗俊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湖北民族学院科技学院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《医学遗传学》教学内容及教学模式优化研究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詹光杰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张继承;罗洪斌;朱蕾;李丹</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湖北医药学院药护学院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中职起点技能型本科护理人才培养模式研究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程利</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纪武昌;李亚玲;雷美容;李艳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湖北经济学院法商学院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体育精神视域下高校足球运动的协同教学研究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花楷</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刘志云;张治武;孙辉;程沁</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湖北经济学院法商学院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基于翻转课堂模式的《货币金融学》课程教学设计与实践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彭芸</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杨学东;王瑞华;王红满;邓丹凤</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475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湖北经济学院法商学院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独立学院金融学专业人才“行校联合”培养创新研究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孙玲</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卢秀清;刘燕;吴亮;胡琼</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武汉体育学院体育科技学院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高等体育院校体育教育专业篮球专项课程内容体系的优化研究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乔纪龙</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郑湘平;王荣;李迎春;王新国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武汉体育学院体育科技学院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高等体育院校体育教育专业人才培养目标定位与课程设置的研究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大学体育项目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王郓</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李海;周贤江;蒋志伟;王新国</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基于创新人才培养的独立学院物理化学实验课程教学内容更新研究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陈芳</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易回阳;王卫东;程翠霞;孙静俞</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479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湖北师范学院文理学院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加强物理课程教学，助推独立学院理工科专业应用型人才培养质量提升</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张少武;丁逊;王胜国;李金星</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湖北文理学院理工学院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基于工程训练和创新能力培养的土建类专业实践教学体系研究与实践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张素香</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聂维中;徐福卫;李淑一;郭静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郧阳师范高等专科学校</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计算机技能竞赛对教学改革促进的研究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李少峰</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方斌;李岱;曹大有;陈传森</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郧阳师范高等专科学校</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蒙台梭利教学法在学前教育实践教学中的应用与推广</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王玥</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腊国庆;周勤慧;郑传芹;李晓军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武汉船舶职业技术学院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“3+2”本科与高职联合培养模式研究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胡学梅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王向杰;武峰;周飞;杨俊秋</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武汉船舶职业技术学院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基于政行企校协同育人的现代学徒制实证研究与实践探索</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熊仕涛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赵明安;周飞;李舒燕;黄邦彦</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武汉船舶职业技术学院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基于“3+X”模式下单招学生《计算机应用基础》课程改革的有效教学与实践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叶丽娜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叶华乔;刘宇苹;安茹;程志强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武汉船舶职业技术学院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模具专业“3+2”本科与高职联合培养模式研究与实践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余靖华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肖新华;陈一峰;武峰;田甜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487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ERP沙盘模拟在高职商科教学中的应用研究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秦一丹</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朱蔚青;王玲</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基于移动互联网技术的高职英语翻转课堂教学模式研究与实践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汪洋</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宁毅;曹兰英;吴娅敏;查静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489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基于MOOC的混合式学习模式在高职《Android程序开发》课程中的应用实践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陈晴;胡丹贵;陈觎;陈皓</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移动互联网络环境下高职软件技术专业人才培养模式的研究与实践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李岚</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袁晓洲;胡昌杰;曹雁;王亮</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高职教育微课开发与应用研究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潘艾华</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卢珍宏;聂平莉;熊苏平;潘瑶</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康复治疗技术专业现代学徒制运行模式实践研究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许智</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刘晓安;陈晓谦;胡国平;刘小平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武汉铁路职业技术学院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大数据时代高职院校的微课开发策略研究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杨光宇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郑丽萍;张明娥;李琦;肖莉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基于微信平台的碎片化学习模式探究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韦伟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陈华;刘喜咏;彭晶;肖丽珍</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黄冈职业技术学院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基于创意环境下高职电脑艺术设计专业人才培养的研究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周源</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夏文秀;余静;潘春红;孟金红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襄阳职业技术学院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《高职综合英语》课程实践教学体系研究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李尚梅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张亚丽;赵倩;储珊杉;贾慧君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襄阳职业技术学院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技能高考背景下的农学类专业中高职衔接课程建设研究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罗世炜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瞿宏杰;杨艳容;陈秋实;张代涛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襄阳职业技术学院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信息社会背景下高职教师在职培养研究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姚继琴</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张润昊;陈学敏;赵劲松;姚继芬</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499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恩施职业技术学院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湖北民族地区建筑技术人才培养模式改革研究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江向东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宋秀虎;张昌宪;诸葛佩弘;肖海洋</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500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鄂州职业大学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高职财经类专业学生职业核心能力培养与创新创业研究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方明亮</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陈适;李雪霞;柳志刚;笱永莉</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鄂州职业大学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高职现代学徒制试行中的教学质量保障机制研究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宋亚林</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南剑平;柳松柱;王前洪;余书林</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武汉软件工程职业学院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高职院校软件技术专业基于创新创业人才培养的互动式课程开发与应用策略研究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董宁</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谢日星;刘洁;陈丹;罗炜</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武汉软件工程职业学院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软件专业“3+2”高职与本科联合培养课程体系建设研究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库波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王路群;许先斌;谢日星;袁琼</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武汉软件工程职业学院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MOOC模式在《单片机原理及应用》课程中的应用及效果评价</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卢贶</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宋霞;于晓阳;叶茎;杨玲玲</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仙桃职业学院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微课、MOOCs教育信息化下高职专业课程立体化教材建设研究与实践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付晓军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卢丽君;冯邦军;刘明江;刘祖云</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武汉航海职业技术学院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微课资源在高职专业课程教学中的运用研究——以装箱运输课程为例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黄晶</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陈彬;童峰;潘敏;梅婷婷</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湖北三峡职业技术学院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高职礼仪教师专业实践能力提升方式及途径研究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曾曼琼</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余远国;洪玲;贺霄;刘家芬</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随州职业技术学院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数控机床电气系统教学实训平台理实一体化应用研究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孛梅</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梁学军;陈克芹;夏章建;吴云龙</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509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武汉电力职业技术学院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高职院校职业技能大赛组织管理模式研究及实践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王亚娟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黄定明;谢新;郭小进;韩磊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湖北生态工程职业技术学院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“工作室制”人才培养模式在高职院校传媒策划与管理专业中的应用</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宋丛文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石海云;盛夏;曾刚;彭艳君</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咸宁职业技术学院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“校企合作，三室合一”人才培养模式的探讨与实践——以咸宁职业技术学院艺术设计类专业为例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孙卉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姚媛;肖琼;方旭</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lastRenderedPageBreak/>
              <w:t>512</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咸宁职业技术学院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建筑工程技术专业中高职一体化课程体系构建研究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汪耀武</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方旭;李文川;邱丽辉;易从艳</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武汉交通职业学院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基于职业素质与职业技能差异的高职大学英语课程教学改革方案</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陈习东</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舒毅;刘斌;李淑芳;胡爱杰</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514</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武汉工业职业技术学院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建筑工程技术专业现代学徒制人才培养模式改革实践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程斌</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苏小梅;梅清;谢青岑;王贺贺</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515</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三峡电力职业学院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高职发电厂及电力系统专业订单式人才培养模式改革研究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樊新军</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李玉清;章世清;吴旻;肖曼</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516</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武汉城市职业学院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“中小学研学旅行”导游人才培养模式改革与创新研究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吴丽</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姜兰;陈雪岚;张俊</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517</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长江职业学院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电子商务职业技能大赛项目课程化研究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贺红</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李英宣;龚慧敏;熊壮志;熊敏</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518</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汉绣工艺教学资源库建设研究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凡鸿</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秦杨;陈滋爱;田浩;金保华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519</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武昌职业学院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物流企业标准作业程序在高职《仓储作业管理》课程教学中的应用研究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黄丹莉</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吴元佑;张诚;郭云邦;陈钢</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r w:rsidRPr="008E4CCF">
              <w:rPr>
                <w:rFonts w:asciiTheme="minorEastAsia" w:eastAsiaTheme="minorEastAsia" w:hAnsiTheme="minorEastAsia" w:cs="宋体" w:hint="eastAsia"/>
                <w:color w:val="000000"/>
                <w:kern w:val="0"/>
                <w:sz w:val="18"/>
                <w:szCs w:val="18"/>
              </w:rPr>
              <w:t xml:space="preserve">　</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AD5AF4">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520</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武汉外语外事职业学院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现代学徒制模式下校企共建实训基地运行机制研究</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蔡霞</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曾玲芳;蔡靖方;何媚;肖雯</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r w:rsidRPr="008E4CCF">
              <w:rPr>
                <w:rFonts w:asciiTheme="minorEastAsia" w:eastAsiaTheme="minorEastAsia" w:hAnsiTheme="minorEastAsia" w:cs="宋体" w:hint="eastAsia"/>
                <w:color w:val="000000"/>
                <w:kern w:val="0"/>
                <w:sz w:val="18"/>
                <w:szCs w:val="18"/>
              </w:rPr>
              <w:t xml:space="preserve">　</w:t>
            </w: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521</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武汉外语外事职业学院</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高职创新创业教育与专业教育有机融合研究--以财经类专业为例</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吴金娇</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李喜云;吴哲;陈计专;彭鹏举</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r w:rsidRPr="008E4CCF">
              <w:rPr>
                <w:rFonts w:asciiTheme="minorEastAsia" w:eastAsiaTheme="minorEastAsia" w:hAnsiTheme="minorEastAsia" w:cs="宋体" w:hint="eastAsia"/>
                <w:color w:val="000000"/>
                <w:kern w:val="0"/>
                <w:sz w:val="18"/>
                <w:szCs w:val="18"/>
              </w:rPr>
              <w:t xml:space="preserve">　</w:t>
            </w:r>
          </w:p>
        </w:tc>
      </w:tr>
      <w:tr w:rsidR="00426A22" w:rsidRPr="008E4CCF" w:rsidTr="008E4CCF">
        <w:trPr>
          <w:cantSplit/>
          <w:trHeight w:val="397"/>
          <w:jc w:val="center"/>
        </w:trPr>
        <w:tc>
          <w:tcPr>
            <w:tcW w:w="646" w:type="dxa"/>
            <w:shd w:val="clear" w:color="000000" w:fill="FFFFFF"/>
            <w:vAlign w:val="center"/>
            <w:hideMark/>
          </w:tcPr>
          <w:p w:rsidR="00426A22" w:rsidRDefault="00426A22" w:rsidP="008E4CCF">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522</w:t>
            </w:r>
          </w:p>
        </w:tc>
        <w:tc>
          <w:tcPr>
            <w:tcW w:w="1744" w:type="dxa"/>
            <w:shd w:val="clear" w:color="000000" w:fill="FFFFFF"/>
            <w:vAlign w:val="center"/>
            <w:hideMark/>
          </w:tcPr>
          <w:p w:rsidR="00426A22" w:rsidRPr="00426A22" w:rsidRDefault="00426A22" w:rsidP="00426A22">
            <w:pPr>
              <w:widowControl/>
              <w:spacing w:line="320" w:lineRule="exact"/>
              <w:jc w:val="center"/>
              <w:rPr>
                <w:rFonts w:asciiTheme="minorEastAsia" w:eastAsiaTheme="minorEastAsia" w:hAnsiTheme="minorEastAsia" w:cs="宋体"/>
                <w:kern w:val="0"/>
                <w:sz w:val="18"/>
                <w:szCs w:val="18"/>
              </w:rPr>
            </w:pPr>
            <w:r w:rsidRPr="00426A22">
              <w:rPr>
                <w:rFonts w:asciiTheme="minorEastAsia" w:eastAsiaTheme="minorEastAsia" w:hAnsiTheme="minorEastAsia" w:cs="宋体" w:hint="eastAsia"/>
                <w:kern w:val="0"/>
                <w:sz w:val="18"/>
                <w:szCs w:val="18"/>
              </w:rPr>
              <w:t>湖北广播电视大学</w:t>
            </w:r>
          </w:p>
        </w:tc>
        <w:tc>
          <w:tcPr>
            <w:tcW w:w="4948" w:type="dxa"/>
            <w:shd w:val="clear" w:color="000000" w:fill="FFFFFF"/>
            <w:vAlign w:val="center"/>
            <w:hideMark/>
          </w:tcPr>
          <w:p w:rsidR="00426A22" w:rsidRPr="00426A22" w:rsidRDefault="00426A22" w:rsidP="00426A22">
            <w:pPr>
              <w:widowControl/>
              <w:spacing w:line="320" w:lineRule="exact"/>
              <w:jc w:val="center"/>
              <w:rPr>
                <w:rFonts w:asciiTheme="minorEastAsia" w:eastAsiaTheme="minorEastAsia" w:hAnsiTheme="minorEastAsia" w:cs="宋体"/>
                <w:kern w:val="0"/>
                <w:sz w:val="18"/>
                <w:szCs w:val="18"/>
              </w:rPr>
            </w:pPr>
            <w:r w:rsidRPr="00426A22">
              <w:rPr>
                <w:rFonts w:asciiTheme="minorEastAsia" w:eastAsiaTheme="minorEastAsia" w:hAnsiTheme="minorEastAsia" w:cs="宋体" w:hint="eastAsia"/>
                <w:kern w:val="0"/>
                <w:sz w:val="18"/>
                <w:szCs w:val="18"/>
              </w:rPr>
              <w:t>开放大学新型教学模式中的课程教学团队构建与课程教学改革创新</w:t>
            </w:r>
          </w:p>
        </w:tc>
        <w:tc>
          <w:tcPr>
            <w:tcW w:w="1407" w:type="dxa"/>
            <w:shd w:val="clear" w:color="000000" w:fill="FFFFFF"/>
            <w:vAlign w:val="center"/>
            <w:hideMark/>
          </w:tcPr>
          <w:p w:rsidR="00426A22" w:rsidRPr="00426A22" w:rsidRDefault="00426A22" w:rsidP="00426A22">
            <w:pPr>
              <w:widowControl/>
              <w:spacing w:line="320" w:lineRule="exact"/>
              <w:jc w:val="center"/>
              <w:rPr>
                <w:rFonts w:asciiTheme="minorEastAsia" w:eastAsiaTheme="minorEastAsia" w:hAnsiTheme="minorEastAsia" w:cs="宋体"/>
                <w:kern w:val="0"/>
                <w:sz w:val="18"/>
                <w:szCs w:val="18"/>
              </w:rPr>
            </w:pPr>
            <w:r w:rsidRPr="00426A22">
              <w:rPr>
                <w:rFonts w:asciiTheme="minorEastAsia" w:eastAsiaTheme="minorEastAsia" w:hAnsiTheme="minorEastAsia" w:cs="宋体" w:hint="eastAsia"/>
                <w:kern w:val="0"/>
                <w:sz w:val="18"/>
                <w:szCs w:val="18"/>
              </w:rPr>
              <w:t>本科教研项目</w:t>
            </w:r>
          </w:p>
        </w:tc>
        <w:tc>
          <w:tcPr>
            <w:tcW w:w="896" w:type="dxa"/>
            <w:shd w:val="clear" w:color="000000" w:fill="FFFFFF"/>
            <w:vAlign w:val="center"/>
            <w:hideMark/>
          </w:tcPr>
          <w:p w:rsidR="00426A22" w:rsidRPr="00426A22" w:rsidRDefault="00426A22" w:rsidP="00426A22">
            <w:pPr>
              <w:widowControl/>
              <w:spacing w:line="320" w:lineRule="exact"/>
              <w:jc w:val="center"/>
              <w:rPr>
                <w:rFonts w:asciiTheme="minorEastAsia" w:eastAsiaTheme="minorEastAsia" w:hAnsiTheme="minorEastAsia" w:cs="宋体"/>
                <w:kern w:val="0"/>
                <w:sz w:val="18"/>
                <w:szCs w:val="18"/>
              </w:rPr>
            </w:pPr>
            <w:r w:rsidRPr="00426A22">
              <w:rPr>
                <w:rFonts w:asciiTheme="minorEastAsia" w:eastAsiaTheme="minorEastAsia" w:hAnsiTheme="minorEastAsia" w:cs="宋体" w:hint="eastAsia"/>
                <w:kern w:val="0"/>
                <w:sz w:val="18"/>
                <w:szCs w:val="18"/>
              </w:rPr>
              <w:t>杨宏宇</w:t>
            </w:r>
          </w:p>
        </w:tc>
        <w:tc>
          <w:tcPr>
            <w:tcW w:w="2463" w:type="dxa"/>
            <w:shd w:val="clear" w:color="000000" w:fill="FFFFFF"/>
            <w:vAlign w:val="center"/>
            <w:hideMark/>
          </w:tcPr>
          <w:p w:rsidR="00426A22" w:rsidRPr="00426A22" w:rsidRDefault="00426A22" w:rsidP="00426A22">
            <w:pPr>
              <w:widowControl/>
              <w:spacing w:line="320" w:lineRule="exact"/>
              <w:jc w:val="center"/>
              <w:rPr>
                <w:rFonts w:asciiTheme="minorEastAsia" w:eastAsiaTheme="minorEastAsia" w:hAnsiTheme="minorEastAsia" w:cs="宋体"/>
                <w:kern w:val="0"/>
                <w:sz w:val="18"/>
                <w:szCs w:val="18"/>
              </w:rPr>
            </w:pPr>
            <w:r w:rsidRPr="00426A22">
              <w:rPr>
                <w:rFonts w:asciiTheme="minorEastAsia" w:eastAsiaTheme="minorEastAsia" w:hAnsiTheme="minorEastAsia" w:cs="宋体" w:hint="eastAsia"/>
                <w:kern w:val="0"/>
                <w:sz w:val="18"/>
                <w:szCs w:val="18"/>
              </w:rPr>
              <w:t>李彦然;周俐;桂高山;郑春玲</w:t>
            </w:r>
          </w:p>
        </w:tc>
        <w:tc>
          <w:tcPr>
            <w:tcW w:w="981" w:type="dxa"/>
            <w:shd w:val="clear" w:color="auto" w:fill="auto"/>
            <w:noWrap/>
            <w:vAlign w:val="center"/>
            <w:hideMark/>
          </w:tcPr>
          <w:p w:rsidR="00426A22" w:rsidRPr="008E4CCF" w:rsidRDefault="00426A22" w:rsidP="008E4CCF">
            <w:pPr>
              <w:widowControl/>
              <w:spacing w:line="320" w:lineRule="exact"/>
              <w:jc w:val="left"/>
              <w:rPr>
                <w:rFonts w:asciiTheme="minorEastAsia" w:eastAsiaTheme="minorEastAsia" w:hAnsiTheme="minorEastAsia" w:cs="宋体"/>
                <w:color w:val="000000"/>
                <w:kern w:val="0"/>
                <w:sz w:val="18"/>
                <w:szCs w:val="18"/>
              </w:rPr>
            </w:pPr>
          </w:p>
        </w:tc>
      </w:tr>
      <w:tr w:rsidR="00577BBB" w:rsidRPr="008E4CCF" w:rsidTr="008E4CCF">
        <w:trPr>
          <w:cantSplit/>
          <w:trHeight w:val="397"/>
          <w:jc w:val="center"/>
        </w:trPr>
        <w:tc>
          <w:tcPr>
            <w:tcW w:w="64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52</w:t>
            </w:r>
            <w:r w:rsidR="00426A22">
              <w:rPr>
                <w:rFonts w:asciiTheme="minorEastAsia" w:eastAsiaTheme="minorEastAsia" w:hAnsiTheme="minorEastAsia" w:cs="宋体" w:hint="eastAsia"/>
                <w:kern w:val="0"/>
                <w:sz w:val="18"/>
                <w:szCs w:val="18"/>
              </w:rPr>
              <w:t>3</w:t>
            </w:r>
          </w:p>
        </w:tc>
        <w:tc>
          <w:tcPr>
            <w:tcW w:w="1744"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武汉市广播电视大学</w:t>
            </w:r>
          </w:p>
        </w:tc>
        <w:tc>
          <w:tcPr>
            <w:tcW w:w="4948"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武汉市职业教育管理公共服务平台的研究与实践</w:t>
            </w:r>
          </w:p>
        </w:tc>
        <w:tc>
          <w:tcPr>
            <w:tcW w:w="1407"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高职高专项目</w:t>
            </w:r>
          </w:p>
        </w:tc>
        <w:tc>
          <w:tcPr>
            <w:tcW w:w="896"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李进生</w:t>
            </w:r>
          </w:p>
        </w:tc>
        <w:tc>
          <w:tcPr>
            <w:tcW w:w="2463" w:type="dxa"/>
            <w:shd w:val="clear" w:color="000000" w:fill="FFFFFF"/>
            <w:vAlign w:val="center"/>
            <w:hideMark/>
          </w:tcPr>
          <w:p w:rsidR="00577BBB" w:rsidRPr="008E4CCF" w:rsidRDefault="00577BBB" w:rsidP="008E4CCF">
            <w:pPr>
              <w:widowControl/>
              <w:spacing w:line="320" w:lineRule="exact"/>
              <w:jc w:val="center"/>
              <w:rPr>
                <w:rFonts w:asciiTheme="minorEastAsia" w:eastAsiaTheme="minorEastAsia" w:hAnsiTheme="minorEastAsia" w:cs="宋体"/>
                <w:kern w:val="0"/>
                <w:sz w:val="18"/>
                <w:szCs w:val="18"/>
              </w:rPr>
            </w:pPr>
            <w:r w:rsidRPr="008E4CCF">
              <w:rPr>
                <w:rFonts w:asciiTheme="minorEastAsia" w:eastAsiaTheme="minorEastAsia" w:hAnsiTheme="minorEastAsia" w:cs="宋体" w:hint="eastAsia"/>
                <w:kern w:val="0"/>
                <w:sz w:val="18"/>
                <w:szCs w:val="18"/>
              </w:rPr>
              <w:t>罗滨;韩昊;李万平;张家华</w:t>
            </w:r>
          </w:p>
        </w:tc>
        <w:tc>
          <w:tcPr>
            <w:tcW w:w="981" w:type="dxa"/>
            <w:shd w:val="clear" w:color="auto" w:fill="auto"/>
            <w:noWrap/>
            <w:vAlign w:val="center"/>
            <w:hideMark/>
          </w:tcPr>
          <w:p w:rsidR="00577BBB" w:rsidRPr="008E4CCF" w:rsidRDefault="00577BBB" w:rsidP="008E4CCF">
            <w:pPr>
              <w:widowControl/>
              <w:spacing w:line="320" w:lineRule="exact"/>
              <w:jc w:val="left"/>
              <w:rPr>
                <w:rFonts w:asciiTheme="minorEastAsia" w:eastAsiaTheme="minorEastAsia" w:hAnsiTheme="minorEastAsia" w:cs="宋体"/>
                <w:color w:val="000000"/>
                <w:kern w:val="0"/>
                <w:sz w:val="18"/>
                <w:szCs w:val="18"/>
              </w:rPr>
            </w:pPr>
          </w:p>
        </w:tc>
      </w:tr>
    </w:tbl>
    <w:p w:rsidR="002B5946" w:rsidRPr="008E4CCF" w:rsidRDefault="002B5946" w:rsidP="00B2569D">
      <w:pPr>
        <w:pStyle w:val="2"/>
        <w:shd w:val="clear" w:color="auto" w:fill="FFFFFF"/>
        <w:spacing w:line="360" w:lineRule="atLeast"/>
        <w:rPr>
          <w:rFonts w:ascii="仿宋_GB2312" w:eastAsia="仿宋_GB2312" w:hAnsi="仿宋"/>
          <w:b w:val="0"/>
          <w:sz w:val="32"/>
          <w:szCs w:val="32"/>
        </w:rPr>
      </w:pPr>
    </w:p>
    <w:sectPr w:rsidR="002B5946" w:rsidRPr="008E4CCF" w:rsidSect="00B2569D">
      <w:pgSz w:w="16838" w:h="11906" w:orient="landscape" w:code="9"/>
      <w:pgMar w:top="1701" w:right="2155" w:bottom="1701" w:left="1814" w:header="851" w:footer="992" w:gutter="0"/>
      <w:cols w:space="425"/>
      <w:docGrid w:type="lines" w:linePitch="584" w:charSpace="1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A3C" w:rsidRDefault="002E0A3C" w:rsidP="00266A96">
      <w:r>
        <w:separator/>
      </w:r>
    </w:p>
  </w:endnote>
  <w:endnote w:type="continuationSeparator" w:id="1">
    <w:p w:rsidR="002E0A3C" w:rsidRDefault="002E0A3C" w:rsidP="0026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A3C" w:rsidRDefault="002E0A3C" w:rsidP="00266A96">
      <w:r>
        <w:separator/>
      </w:r>
    </w:p>
  </w:footnote>
  <w:footnote w:type="continuationSeparator" w:id="1">
    <w:p w:rsidR="002E0A3C" w:rsidRDefault="002E0A3C" w:rsidP="00266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64"/>
  <w:drawingGridVerticalSpacing w:val="292"/>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A96"/>
    <w:rsid w:val="0003351D"/>
    <w:rsid w:val="000966F1"/>
    <w:rsid w:val="000F00A6"/>
    <w:rsid w:val="000F7ABC"/>
    <w:rsid w:val="00214867"/>
    <w:rsid w:val="00266A96"/>
    <w:rsid w:val="002B5946"/>
    <w:rsid w:val="002E0A3C"/>
    <w:rsid w:val="0030661F"/>
    <w:rsid w:val="003169C1"/>
    <w:rsid w:val="00356EA2"/>
    <w:rsid w:val="003B7582"/>
    <w:rsid w:val="003F097A"/>
    <w:rsid w:val="004108CE"/>
    <w:rsid w:val="00426A22"/>
    <w:rsid w:val="00461F9D"/>
    <w:rsid w:val="004B2E47"/>
    <w:rsid w:val="00533166"/>
    <w:rsid w:val="0057476A"/>
    <w:rsid w:val="00577BBB"/>
    <w:rsid w:val="00592324"/>
    <w:rsid w:val="00703D6F"/>
    <w:rsid w:val="00735950"/>
    <w:rsid w:val="007430DE"/>
    <w:rsid w:val="007840BA"/>
    <w:rsid w:val="00834754"/>
    <w:rsid w:val="00887F15"/>
    <w:rsid w:val="00896421"/>
    <w:rsid w:val="008E4CCF"/>
    <w:rsid w:val="008F1864"/>
    <w:rsid w:val="009B18E3"/>
    <w:rsid w:val="009C3021"/>
    <w:rsid w:val="00A56EE8"/>
    <w:rsid w:val="00A85C72"/>
    <w:rsid w:val="00AA22F7"/>
    <w:rsid w:val="00AA4999"/>
    <w:rsid w:val="00AE7C31"/>
    <w:rsid w:val="00AF6812"/>
    <w:rsid w:val="00B013D2"/>
    <w:rsid w:val="00B1308F"/>
    <w:rsid w:val="00B217F3"/>
    <w:rsid w:val="00B2569D"/>
    <w:rsid w:val="00C0436C"/>
    <w:rsid w:val="00D4516A"/>
    <w:rsid w:val="00DB4DCF"/>
    <w:rsid w:val="00DF08A8"/>
    <w:rsid w:val="00DF1257"/>
    <w:rsid w:val="00E04BDA"/>
    <w:rsid w:val="00E10804"/>
    <w:rsid w:val="00E56E46"/>
    <w:rsid w:val="00F210EC"/>
    <w:rsid w:val="00F235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E3"/>
    <w:pPr>
      <w:widowControl w:val="0"/>
      <w:jc w:val="both"/>
    </w:pPr>
    <w:rPr>
      <w:rFonts w:eastAsia="仿宋_GB2312"/>
      <w:kern w:val="2"/>
      <w:sz w:val="32"/>
      <w:szCs w:val="22"/>
    </w:rPr>
  </w:style>
  <w:style w:type="paragraph" w:styleId="2">
    <w:name w:val="heading 2"/>
    <w:basedOn w:val="a"/>
    <w:link w:val="2Char"/>
    <w:uiPriority w:val="9"/>
    <w:qFormat/>
    <w:rsid w:val="00266A96"/>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6A96"/>
    <w:rPr>
      <w:rFonts w:ascii="宋体" w:eastAsia="宋体" w:hAnsi="宋体" w:cs="宋体"/>
      <w:b/>
      <w:bCs/>
      <w:kern w:val="0"/>
      <w:sz w:val="36"/>
      <w:szCs w:val="36"/>
    </w:rPr>
  </w:style>
  <w:style w:type="paragraph" w:styleId="a3">
    <w:name w:val="header"/>
    <w:basedOn w:val="a"/>
    <w:link w:val="Char"/>
    <w:uiPriority w:val="99"/>
    <w:semiHidden/>
    <w:unhideWhenUsed/>
    <w:rsid w:val="00266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6A96"/>
    <w:rPr>
      <w:sz w:val="18"/>
      <w:szCs w:val="18"/>
    </w:rPr>
  </w:style>
  <w:style w:type="paragraph" w:styleId="a4">
    <w:name w:val="footer"/>
    <w:basedOn w:val="a"/>
    <w:link w:val="Char0"/>
    <w:uiPriority w:val="99"/>
    <w:semiHidden/>
    <w:unhideWhenUsed/>
    <w:rsid w:val="00266A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6A96"/>
    <w:rPr>
      <w:sz w:val="18"/>
      <w:szCs w:val="18"/>
    </w:rPr>
  </w:style>
  <w:style w:type="character" w:styleId="a5">
    <w:name w:val="Hyperlink"/>
    <w:basedOn w:val="a0"/>
    <w:uiPriority w:val="99"/>
    <w:unhideWhenUsed/>
    <w:rsid w:val="0030661F"/>
    <w:rPr>
      <w:color w:val="0000FF" w:themeColor="hyperlink"/>
      <w:u w:val="single"/>
    </w:rPr>
  </w:style>
  <w:style w:type="character" w:styleId="a6">
    <w:name w:val="FollowedHyperlink"/>
    <w:basedOn w:val="a0"/>
    <w:uiPriority w:val="99"/>
    <w:semiHidden/>
    <w:unhideWhenUsed/>
    <w:rsid w:val="008E4CCF"/>
    <w:rPr>
      <w:color w:val="800080"/>
      <w:u w:val="single"/>
    </w:rPr>
  </w:style>
  <w:style w:type="paragraph" w:customStyle="1" w:styleId="font5">
    <w:name w:val="font5"/>
    <w:basedOn w:val="a"/>
    <w:rsid w:val="008E4CCF"/>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E4CCF"/>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8E4CC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8E4CCF"/>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8E4CCF"/>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rsid w:val="008E4CCF"/>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8E4CCF"/>
    <w:pPr>
      <w:widowControl/>
      <w:shd w:val="clear" w:color="000000" w:fill="FFFFFF"/>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951016955">
      <w:bodyDiv w:val="1"/>
      <w:marLeft w:val="0"/>
      <w:marRight w:val="0"/>
      <w:marTop w:val="0"/>
      <w:marBottom w:val="0"/>
      <w:divBdr>
        <w:top w:val="none" w:sz="0" w:space="0" w:color="auto"/>
        <w:left w:val="none" w:sz="0" w:space="0" w:color="auto"/>
        <w:bottom w:val="none" w:sz="0" w:space="0" w:color="auto"/>
        <w:right w:val="none" w:sz="0" w:space="0" w:color="auto"/>
      </w:divBdr>
      <w:divsChild>
        <w:div w:id="1274902051">
          <w:marLeft w:val="0"/>
          <w:marRight w:val="0"/>
          <w:marTop w:val="0"/>
          <w:marBottom w:val="0"/>
          <w:divBdr>
            <w:top w:val="none" w:sz="0" w:space="0" w:color="auto"/>
            <w:left w:val="none" w:sz="0" w:space="0" w:color="auto"/>
            <w:bottom w:val="none" w:sz="0" w:space="0" w:color="auto"/>
            <w:right w:val="none" w:sz="0" w:space="0" w:color="auto"/>
          </w:divBdr>
          <w:divsChild>
            <w:div w:id="1377850916">
              <w:marLeft w:val="0"/>
              <w:marRight w:val="0"/>
              <w:marTop w:val="0"/>
              <w:marBottom w:val="0"/>
              <w:divBdr>
                <w:top w:val="none" w:sz="0" w:space="0" w:color="auto"/>
                <w:left w:val="none" w:sz="0" w:space="0" w:color="auto"/>
                <w:bottom w:val="none" w:sz="0" w:space="0" w:color="auto"/>
                <w:right w:val="none" w:sz="0" w:space="0" w:color="auto"/>
              </w:divBdr>
              <w:divsChild>
                <w:div w:id="3224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2486">
      <w:bodyDiv w:val="1"/>
      <w:marLeft w:val="0"/>
      <w:marRight w:val="0"/>
      <w:marTop w:val="0"/>
      <w:marBottom w:val="0"/>
      <w:divBdr>
        <w:top w:val="none" w:sz="0" w:space="0" w:color="auto"/>
        <w:left w:val="none" w:sz="0" w:space="0" w:color="auto"/>
        <w:bottom w:val="none" w:sz="0" w:space="0" w:color="auto"/>
        <w:right w:val="none" w:sz="0" w:space="0" w:color="auto"/>
      </w:divBdr>
      <w:divsChild>
        <w:div w:id="1817139042">
          <w:marLeft w:val="0"/>
          <w:marRight w:val="0"/>
          <w:marTop w:val="0"/>
          <w:marBottom w:val="0"/>
          <w:divBdr>
            <w:top w:val="none" w:sz="0" w:space="0" w:color="auto"/>
            <w:left w:val="none" w:sz="0" w:space="0" w:color="auto"/>
            <w:bottom w:val="none" w:sz="0" w:space="0" w:color="auto"/>
            <w:right w:val="none" w:sz="0" w:space="0" w:color="auto"/>
          </w:divBdr>
          <w:divsChild>
            <w:div w:id="430323458">
              <w:marLeft w:val="0"/>
              <w:marRight w:val="0"/>
              <w:marTop w:val="0"/>
              <w:marBottom w:val="0"/>
              <w:divBdr>
                <w:top w:val="none" w:sz="0" w:space="0" w:color="auto"/>
                <w:left w:val="none" w:sz="0" w:space="0" w:color="auto"/>
                <w:bottom w:val="none" w:sz="0" w:space="0" w:color="auto"/>
                <w:right w:val="none" w:sz="0" w:space="0" w:color="auto"/>
              </w:divBdr>
              <w:divsChild>
                <w:div w:id="2294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39</Pages>
  <Words>5007</Words>
  <Characters>28545</Characters>
  <Application>Microsoft Office Word</Application>
  <DocSecurity>0</DocSecurity>
  <Lines>237</Lines>
  <Paragraphs>66</Paragraphs>
  <ScaleCrop>false</ScaleCrop>
  <Company> </Company>
  <LinksUpToDate>false</LinksUpToDate>
  <CharactersWithSpaces>33486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hj-611</cp:lastModifiedBy>
  <cp:revision>13</cp:revision>
  <cp:lastPrinted>2016-01-04T07:10:00Z</cp:lastPrinted>
  <dcterms:created xsi:type="dcterms:W3CDTF">2016-01-04T06:54:00Z</dcterms:created>
  <dcterms:modified xsi:type="dcterms:W3CDTF">2016-01-05T02:51:00Z</dcterms:modified>
</cp:coreProperties>
</file>